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56E1" w:rsidRDefault="005B56E1" w:rsidP="005B56E1">
      <w:pPr>
        <w:shd w:val="clear" w:color="auto" w:fill="FFFFFF"/>
        <w:spacing w:after="120"/>
        <w:ind w:right="-32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СВЕДЕНИЯ</w:t>
      </w:r>
    </w:p>
    <w:p w:rsidR="005B56E1" w:rsidRDefault="005B56E1" w:rsidP="005B56E1">
      <w:pPr>
        <w:shd w:val="clear" w:color="auto" w:fill="FFFFFF"/>
        <w:spacing w:after="120"/>
        <w:ind w:right="-32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об образовании, квалификации, повышении квалификации, профессионально</w:t>
      </w:r>
      <w:r w:rsidR="00F12FF3">
        <w:rPr>
          <w:b/>
          <w:bCs/>
          <w:color w:val="000000"/>
          <w:spacing w:val="-6"/>
        </w:rPr>
        <w:t xml:space="preserve">й переподготовке, стаже работы </w:t>
      </w:r>
      <w:r>
        <w:rPr>
          <w:b/>
          <w:bCs/>
          <w:color w:val="000000"/>
          <w:spacing w:val="-6"/>
        </w:rPr>
        <w:t>работников юридического лица или индивидуального предпринимателя (или самого индивидуального предпринимателя)</w:t>
      </w:r>
    </w:p>
    <w:tbl>
      <w:tblPr>
        <w:tblpPr w:leftFromText="180" w:rightFromText="180" w:vertAnchor="text" w:horzAnchor="margin" w:tblpY="205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126"/>
        <w:gridCol w:w="1418"/>
        <w:gridCol w:w="1984"/>
        <w:gridCol w:w="1276"/>
        <w:gridCol w:w="2450"/>
        <w:gridCol w:w="1559"/>
      </w:tblGrid>
      <w:tr w:rsidR="0050060D" w:rsidTr="0050060D">
        <w:trPr>
          <w:trHeight w:hRule="exact"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2"/>
              <w:jc w:val="center"/>
              <w:rPr>
                <w:color w:val="000000"/>
                <w:spacing w:val="33"/>
              </w:rPr>
            </w:pPr>
            <w:r>
              <w:rPr>
                <w:color w:val="000000"/>
                <w:spacing w:val="33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</w:pPr>
            <w:r>
              <w:rPr>
                <w:color w:val="000000"/>
                <w:spacing w:val="-1"/>
              </w:rPr>
              <w:t>Должность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154" w:right="62"/>
              <w:jc w:val="center"/>
            </w:pPr>
            <w:r>
              <w:rPr>
                <w:color w:val="000000"/>
                <w:spacing w:val="-2"/>
              </w:rPr>
              <w:t xml:space="preserve">Фамилия, имя, </w:t>
            </w:r>
            <w:r>
              <w:rPr>
                <w:color w:val="000000"/>
                <w:spacing w:val="-1"/>
              </w:rPr>
              <w:t>отчество</w:t>
            </w: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5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Образование, </w:t>
            </w:r>
            <w:r>
              <w:rPr>
                <w:color w:val="000000"/>
              </w:rPr>
              <w:t xml:space="preserve">наименование учебного </w:t>
            </w:r>
            <w:r>
              <w:rPr>
                <w:color w:val="000000"/>
                <w:spacing w:val="3"/>
              </w:rPr>
              <w:t xml:space="preserve">заведения, дата его </w:t>
            </w:r>
            <w:r>
              <w:rPr>
                <w:color w:val="000000"/>
                <w:spacing w:val="-1"/>
              </w:rPr>
              <w:t xml:space="preserve">окончания, факультет, </w:t>
            </w:r>
            <w:r>
              <w:rPr>
                <w:color w:val="000000"/>
              </w:rPr>
              <w:t>специальность,</w:t>
            </w:r>
          </w:p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58"/>
              <w:jc w:val="center"/>
            </w:pPr>
            <w:r>
              <w:rPr>
                <w:color w:val="000000"/>
              </w:rPr>
              <w:t xml:space="preserve"> </w:t>
            </w:r>
            <w:r w:rsidR="003B19FE">
              <w:rPr>
                <w:color w:val="000000"/>
                <w:spacing w:val="1"/>
              </w:rPr>
              <w:t>номер</w:t>
            </w:r>
            <w:r>
              <w:rPr>
                <w:color w:val="000000"/>
                <w:spacing w:val="1"/>
              </w:rPr>
              <w:t xml:space="preserve"> диплома</w:t>
            </w:r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60D" w:rsidRPr="005B56E1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Аттестат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60D" w:rsidRDefault="003B19FE" w:rsidP="0050060D">
            <w:pPr>
              <w:shd w:val="clear" w:color="auto" w:fill="FFFFFF"/>
              <w:snapToGrid w:val="0"/>
              <w:spacing w:after="120"/>
              <w:jc w:val="center"/>
            </w:pPr>
            <w:r>
              <w:rPr>
                <w:color w:val="000000"/>
                <w:spacing w:val="-1"/>
              </w:rPr>
              <w:t>У</w:t>
            </w:r>
            <w:r w:rsidR="0050060D">
              <w:rPr>
                <w:color w:val="000000"/>
                <w:spacing w:val="-1"/>
              </w:rPr>
              <w:t>достоверени</w:t>
            </w:r>
            <w:r>
              <w:rPr>
                <w:color w:val="000000"/>
                <w:spacing w:val="-1"/>
              </w:rPr>
              <w:t xml:space="preserve">е о повышении </w:t>
            </w:r>
            <w:bookmarkStart w:id="0" w:name="_GoBack"/>
            <w:bookmarkEnd w:id="0"/>
            <w:r>
              <w:rPr>
                <w:color w:val="000000"/>
                <w:spacing w:val="-1"/>
              </w:rPr>
              <w:t xml:space="preserve">квалификации </w:t>
            </w:r>
            <w:r>
              <w:rPr>
                <w:color w:val="000000"/>
              </w:rPr>
              <w:t>(</w:t>
            </w:r>
            <w:r>
              <w:t xml:space="preserve">номер, </w:t>
            </w:r>
            <w:r w:rsidR="0050060D">
              <w:t xml:space="preserve">наименование выдавшего органа, дата выдачи)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</w:pPr>
            <w:r>
              <w:rPr>
                <w:color w:val="000000"/>
                <w:spacing w:val="-3"/>
              </w:rPr>
              <w:t>Примечание</w:t>
            </w:r>
            <w:r>
              <w:t xml:space="preserve"> </w:t>
            </w:r>
          </w:p>
        </w:tc>
      </w:tr>
      <w:tr w:rsidR="0050060D" w:rsidTr="0050060D">
        <w:trPr>
          <w:trHeight w:hRule="exact" w:val="22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2"/>
              <w:jc w:val="center"/>
              <w:rPr>
                <w:color w:val="000000"/>
                <w:spacing w:val="33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154" w:right="62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5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60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общий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 xml:space="preserve">в т.ч. </w:t>
            </w:r>
            <w:r>
              <w:rPr>
                <w:color w:val="000000"/>
                <w:spacing w:val="-1"/>
              </w:rPr>
              <w:t xml:space="preserve">по специальности, с </w:t>
            </w:r>
            <w:r>
              <w:rPr>
                <w:color w:val="000000"/>
                <w:spacing w:val="-3"/>
              </w:rPr>
              <w:t xml:space="preserve">указанием должностей и </w:t>
            </w:r>
            <w:r>
              <w:rPr>
                <w:color w:val="000000"/>
                <w:spacing w:val="-2"/>
              </w:rPr>
              <w:t>организаций (выписка из трудовой книжки)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D" w:rsidRDefault="009C50B1" w:rsidP="0050060D">
            <w:pPr>
              <w:shd w:val="clear" w:color="auto" w:fill="FFFFFF"/>
              <w:snapToGrid w:val="0"/>
              <w:spacing w:after="120"/>
              <w:jc w:val="center"/>
              <w:rPr>
                <w:color w:val="000000"/>
              </w:rPr>
            </w:pPr>
            <w:r>
              <w:t>(</w:t>
            </w:r>
            <w:r w:rsidR="003B19FE">
              <w:t xml:space="preserve">номер, </w:t>
            </w:r>
            <w:r>
              <w:t>наименование выдавшего органа, дата выдачи)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color w:val="000000"/>
                <w:spacing w:val="-3"/>
              </w:rPr>
            </w:pPr>
          </w:p>
        </w:tc>
      </w:tr>
      <w:tr w:rsidR="0050060D" w:rsidTr="0050060D">
        <w:trPr>
          <w:trHeight w:hRule="exact" w:val="5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343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     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50060D" w:rsidTr="0050060D">
        <w:trPr>
          <w:trHeight w:hRule="exact" w:val="3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343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ind w:left="343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D" w:rsidRDefault="0050060D" w:rsidP="0050060D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881469" w:rsidRDefault="005B56E1" w:rsidP="00881469">
      <w:pPr>
        <w:spacing w:after="120"/>
      </w:pPr>
      <w:r>
        <w:t xml:space="preserve">   </w:t>
      </w:r>
    </w:p>
    <w:p w:rsidR="005B56E1" w:rsidRDefault="005B56E1" w:rsidP="00881469">
      <w:pPr>
        <w:spacing w:after="120"/>
      </w:pPr>
      <w:r>
        <w:rPr>
          <w:color w:val="000000"/>
        </w:rPr>
        <w:t xml:space="preserve">1. В состав должностей руководителей и специалистов включаются следующие должности: директор, </w:t>
      </w:r>
      <w:r>
        <w:t>главный инженер (заместитель директор</w:t>
      </w:r>
      <w:r w:rsidR="00881469">
        <w:t>а</w:t>
      </w:r>
      <w:r>
        <w:t xml:space="preserve"> по строительству), начальник производственно-технического отдела, инженер ПТО, начальник участка; производитель работ; мастер.</w:t>
      </w:r>
    </w:p>
    <w:p w:rsidR="005B56E1" w:rsidRDefault="005B56E1">
      <w:pPr>
        <w:shd w:val="clear" w:color="auto" w:fill="FFFFFF"/>
        <w:tabs>
          <w:tab w:val="left" w:pos="286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2. В графе </w:t>
      </w:r>
      <w:r w:rsidR="00881469">
        <w:rPr>
          <w:color w:val="000000"/>
        </w:rPr>
        <w:t>9</w:t>
      </w:r>
      <w:r>
        <w:rPr>
          <w:color w:val="000000"/>
        </w:rPr>
        <w:t xml:space="preserve"> указываются: форма трудовых отношений с юридическим лицом, в том числе по трудовому договору на постоянной или срочной </w:t>
      </w:r>
      <w:r w:rsidR="00881469">
        <w:rPr>
          <w:color w:val="000000"/>
        </w:rPr>
        <w:t>основе.</w:t>
      </w:r>
    </w:p>
    <w:p w:rsidR="005B56E1" w:rsidRDefault="00881469" w:rsidP="00881469">
      <w:pPr>
        <w:shd w:val="clear" w:color="auto" w:fill="FFFFFF"/>
        <w:tabs>
          <w:tab w:val="left" w:pos="286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3. </w:t>
      </w:r>
      <w:r w:rsidR="005B56E1">
        <w:rPr>
          <w:color w:val="000000"/>
        </w:rPr>
        <w:t>К данным сведениям прилагаются копии свидетельств (удостоверений) о повышении квалификации</w:t>
      </w:r>
      <w:r>
        <w:rPr>
          <w:color w:val="000000"/>
        </w:rPr>
        <w:t xml:space="preserve">, квалификационных аттестатов, трудовых книжек, дипломов об окончании учебного заведения. </w:t>
      </w:r>
    </w:p>
    <w:p w:rsidR="005B56E1" w:rsidRDefault="005B56E1">
      <w:pPr>
        <w:shd w:val="clear" w:color="auto" w:fill="FFFFFF"/>
        <w:tabs>
          <w:tab w:val="left" w:pos="286"/>
        </w:tabs>
        <w:spacing w:after="120"/>
        <w:jc w:val="both"/>
        <w:rPr>
          <w:color w:val="000000"/>
        </w:rPr>
      </w:pPr>
      <w:r>
        <w:rPr>
          <w:color w:val="000000"/>
        </w:rPr>
        <w:t>_______________________________________________              ______________________                  ________________________________</w:t>
      </w:r>
    </w:p>
    <w:p w:rsidR="005B56E1" w:rsidRDefault="005B56E1">
      <w:pPr>
        <w:shd w:val="clear" w:color="auto" w:fill="FFFFFF"/>
        <w:tabs>
          <w:tab w:val="left" w:pos="372"/>
        </w:tabs>
        <w:spacing w:after="120"/>
        <w:ind w:left="43"/>
        <w:jc w:val="both"/>
        <w:rPr>
          <w:color w:val="000000"/>
        </w:rPr>
      </w:pPr>
      <w:r>
        <w:rPr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(должность руководителя/индивидуальный предприниматель)</w:t>
      </w:r>
      <w:r>
        <w:rPr>
          <w:color w:val="000000"/>
          <w:sz w:val="20"/>
          <w:szCs w:val="20"/>
        </w:rPr>
        <w:tab/>
        <w:t xml:space="preserve">                           </w:t>
      </w:r>
      <w:r>
        <w:rPr>
          <w:color w:val="000000"/>
          <w:spacing w:val="-5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  <w:t xml:space="preserve">                                                  </w:t>
      </w:r>
      <w:r>
        <w:rPr>
          <w:color w:val="000000"/>
          <w:spacing w:val="-5"/>
          <w:sz w:val="20"/>
          <w:szCs w:val="20"/>
        </w:rPr>
        <w:t>(фамилия и инициалы)</w:t>
      </w:r>
      <w:r>
        <w:rPr>
          <w:color w:val="000000"/>
          <w:sz w:val="20"/>
          <w:szCs w:val="20"/>
        </w:rPr>
        <w:t xml:space="preserve">      </w:t>
      </w:r>
      <w:r>
        <w:rPr>
          <w:color w:val="000000"/>
        </w:rPr>
        <w:t xml:space="preserve">                        </w:t>
      </w:r>
    </w:p>
    <w:p w:rsidR="005B56E1" w:rsidRDefault="005B56E1">
      <w:pPr>
        <w:shd w:val="clear" w:color="auto" w:fill="FFFFFF"/>
        <w:tabs>
          <w:tab w:val="left" w:pos="372"/>
        </w:tabs>
        <w:spacing w:after="120"/>
        <w:ind w:left="43"/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</w:p>
    <w:p w:rsidR="005B56E1" w:rsidRDefault="005B56E1">
      <w:pPr>
        <w:shd w:val="clear" w:color="auto" w:fill="FFFFFF"/>
        <w:tabs>
          <w:tab w:val="left" w:pos="372"/>
        </w:tabs>
        <w:spacing w:after="120"/>
        <w:ind w:left="43"/>
        <w:jc w:val="both"/>
      </w:pPr>
      <w:r>
        <w:rPr>
          <w:color w:val="000000"/>
        </w:rPr>
        <w:t xml:space="preserve">    М. П.       «</w:t>
      </w:r>
      <w:r w:rsidR="00881469">
        <w:rPr>
          <w:color w:val="000000"/>
        </w:rPr>
        <w:t xml:space="preserve"> </w:t>
      </w:r>
      <w:r>
        <w:rPr>
          <w:color w:val="000000"/>
        </w:rPr>
        <w:t>_</w:t>
      </w:r>
      <w:r w:rsidR="00881469">
        <w:rPr>
          <w:color w:val="000000"/>
        </w:rPr>
        <w:t xml:space="preserve"> </w:t>
      </w:r>
      <w:r>
        <w:rPr>
          <w:color w:val="000000"/>
        </w:rPr>
        <w:t>»________2</w:t>
      </w:r>
      <w:r>
        <w:rPr>
          <w:color w:val="000000"/>
          <w:spacing w:val="1"/>
        </w:rPr>
        <w:t>0</w:t>
      </w:r>
      <w:r w:rsidR="00D76F87">
        <w:rPr>
          <w:color w:val="000000"/>
          <w:spacing w:val="1"/>
        </w:rPr>
        <w:t>__</w:t>
      </w:r>
      <w:r>
        <w:rPr>
          <w:color w:val="000000"/>
          <w:spacing w:val="1"/>
        </w:rPr>
        <w:t xml:space="preserve">   г</w:t>
      </w:r>
    </w:p>
    <w:sectPr w:rsidR="005B56E1">
      <w:footerReference w:type="default" r:id="rId7"/>
      <w:pgSz w:w="16837" w:h="11905" w:orient="landscape"/>
      <w:pgMar w:top="851" w:right="851" w:bottom="851" w:left="851" w:header="720" w:footer="709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D2" w:rsidRDefault="009F1DD2">
      <w:r>
        <w:separator/>
      </w:r>
    </w:p>
  </w:endnote>
  <w:endnote w:type="continuationSeparator" w:id="0">
    <w:p w:rsidR="009F1DD2" w:rsidRDefault="009F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E1" w:rsidRDefault="00D76F87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10074275</wp:posOffset>
              </wp:positionH>
              <wp:positionV relativeFrom="paragraph">
                <wp:posOffset>635</wp:posOffset>
              </wp:positionV>
              <wp:extent cx="75565" cy="173990"/>
              <wp:effectExtent l="6350" t="635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6E1" w:rsidRDefault="005B56E1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B19F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3.2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FBD7u7cAAAACQEAAA8AAAAAAAAAAAAAAAAA4wQAAGRycy9kb3ducmV2LnhtbFBLBQYAAAAA&#10;BAAEAPMAAADsBQAAAAA=&#10;" stroked="f">
              <v:fill opacity="0"/>
              <v:textbox inset="0,0,0,0">
                <w:txbxContent>
                  <w:p w:rsidR="005B56E1" w:rsidRDefault="005B56E1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B19F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D2" w:rsidRDefault="009F1DD2">
      <w:r>
        <w:separator/>
      </w:r>
    </w:p>
  </w:footnote>
  <w:footnote w:type="continuationSeparator" w:id="0">
    <w:p w:rsidR="009F1DD2" w:rsidRDefault="009F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AB"/>
    <w:rsid w:val="000F396E"/>
    <w:rsid w:val="003B19FE"/>
    <w:rsid w:val="00401283"/>
    <w:rsid w:val="0050060D"/>
    <w:rsid w:val="005B56E1"/>
    <w:rsid w:val="00656C3A"/>
    <w:rsid w:val="006957B7"/>
    <w:rsid w:val="006E7CAB"/>
    <w:rsid w:val="00881469"/>
    <w:rsid w:val="00937264"/>
    <w:rsid w:val="009C50B1"/>
    <w:rsid w:val="009F1DD2"/>
    <w:rsid w:val="00A44253"/>
    <w:rsid w:val="00CA19D2"/>
    <w:rsid w:val="00D76F87"/>
    <w:rsid w:val="00DD19AD"/>
    <w:rsid w:val="00DF71E0"/>
    <w:rsid w:val="00EE6F1C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BA4974"/>
  <w15:chartTrackingRefBased/>
  <w15:docId w15:val="{C6698E4A-043C-4678-B206-8E87E8B7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eastAsia="Times New Roman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4"/>
  </w:style>
  <w:style w:type="paragraph" w:styleId="ab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Alliayns ASP</dc:creator>
  <cp:keywords/>
  <cp:lastModifiedBy>Slobodchikov</cp:lastModifiedBy>
  <cp:revision>4</cp:revision>
  <cp:lastPrinted>1899-12-31T14:00:00Z</cp:lastPrinted>
  <dcterms:created xsi:type="dcterms:W3CDTF">2016-12-19T04:28:00Z</dcterms:created>
  <dcterms:modified xsi:type="dcterms:W3CDTF">2016-12-27T06:20:00Z</dcterms:modified>
</cp:coreProperties>
</file>