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411"/>
        <w:gridCol w:w="5237"/>
        <w:gridCol w:w="2146"/>
        <w:gridCol w:w="1982"/>
      </w:tblGrid>
      <w:tr w:rsidR="00FB21A3" w:rsidRPr="00B26979" w14:paraId="2B1AE3F9" w14:textId="77777777" w:rsidTr="00B26979">
        <w:trPr>
          <w:trHeight w:val="6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9C92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6621" w14:textId="48CF492A" w:rsidR="00FB21A3" w:rsidRPr="00222B20" w:rsidRDefault="002934A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22B20">
              <w:rPr>
                <w:rFonts w:cs="Times New Roman"/>
                <w:sz w:val="26"/>
                <w:szCs w:val="26"/>
              </w:rPr>
              <w:t>Целевые показатели</w:t>
            </w:r>
            <w:r w:rsidR="00D7398F" w:rsidRPr="00222B20">
              <w:rPr>
                <w:rFonts w:cs="Times New Roman"/>
                <w:sz w:val="26"/>
                <w:szCs w:val="26"/>
              </w:rPr>
              <w:t xml:space="preserve"> стро</w:t>
            </w:r>
            <w:r w:rsidR="00222B20" w:rsidRPr="00222B20">
              <w:rPr>
                <w:rFonts w:cs="Times New Roman"/>
                <w:sz w:val="26"/>
                <w:szCs w:val="26"/>
              </w:rPr>
              <w:t>ительн</w:t>
            </w:r>
            <w:r w:rsidR="00222B20">
              <w:rPr>
                <w:rFonts w:cs="Times New Roman"/>
                <w:sz w:val="26"/>
                <w:szCs w:val="26"/>
              </w:rPr>
              <w:t>ой отрасли</w:t>
            </w:r>
            <w:r w:rsidR="00222B20" w:rsidRPr="00222B20">
              <w:rPr>
                <w:rFonts w:cs="Times New Roman"/>
                <w:sz w:val="26"/>
                <w:szCs w:val="26"/>
              </w:rPr>
              <w:t xml:space="preserve"> </w:t>
            </w:r>
            <w:r w:rsidR="00D7398F" w:rsidRPr="00222B20">
              <w:rPr>
                <w:rFonts w:cs="Times New Roman"/>
                <w:sz w:val="26"/>
                <w:szCs w:val="26"/>
              </w:rPr>
              <w:t>Приморского края до 2030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D8B5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Текущее состояние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4DA0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План на 2030 год</w:t>
            </w:r>
          </w:p>
        </w:tc>
      </w:tr>
      <w:tr w:rsidR="00FB21A3" w:rsidRPr="00B26979" w14:paraId="78612A68" w14:textId="77777777" w:rsidTr="00B26979">
        <w:trPr>
          <w:trHeight w:val="249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80C7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ПОДРЯДНЫЕ ОРГАНИЗАЦИИ</w:t>
            </w:r>
          </w:p>
        </w:tc>
      </w:tr>
      <w:tr w:rsidR="00FB21A3" w:rsidRPr="00B26979" w14:paraId="4EF315D6" w14:textId="77777777" w:rsidTr="00B26979">
        <w:trPr>
          <w:trHeight w:val="2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C900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CA29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Средняя рентабельность (от общего оборота)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5379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14DD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12%</w:t>
            </w:r>
          </w:p>
        </w:tc>
      </w:tr>
      <w:tr w:rsidR="00FB21A3" w:rsidRPr="00B26979" w14:paraId="73FAA9E5" w14:textId="77777777" w:rsidTr="00B26979">
        <w:trPr>
          <w:trHeight w:val="3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5872" w14:textId="7407C4B7" w:rsidR="00FB21A3" w:rsidRPr="00B26979" w:rsidRDefault="00D7398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D053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Средний оборот (в год)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E1DB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50 млн. руб.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895D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75 млн. руб.</w:t>
            </w:r>
          </w:p>
        </w:tc>
      </w:tr>
      <w:tr w:rsidR="00FE01E1" w:rsidRPr="00B26979" w14:paraId="7950B5BE" w14:textId="77777777" w:rsidTr="003839DF">
        <w:trPr>
          <w:trHeight w:val="5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317F" w14:textId="06D4178E" w:rsidR="00FE01E1" w:rsidRPr="00B26979" w:rsidRDefault="00D7398F" w:rsidP="003839D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C65B" w14:textId="77777777" w:rsidR="00FE01E1" w:rsidRPr="00B26979" w:rsidRDefault="00FE01E1" w:rsidP="003839D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26979">
              <w:rPr>
                <w:rFonts w:cs="Times New Roman"/>
                <w:sz w:val="26"/>
                <w:szCs w:val="26"/>
              </w:rPr>
              <w:t>ворвардных</w:t>
            </w:r>
            <w:proofErr w:type="spellEnd"/>
            <w:r w:rsidRPr="00B26979">
              <w:rPr>
                <w:rFonts w:cs="Times New Roman"/>
                <w:sz w:val="26"/>
                <w:szCs w:val="26"/>
              </w:rPr>
              <w:t xml:space="preserve"> (не менее 6 месяцев вперёд) контрактов в портфеле заказов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5625" w14:textId="77777777" w:rsidR="00FE01E1" w:rsidRPr="00B26979" w:rsidRDefault="00FE01E1" w:rsidP="003839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8F0D" w14:textId="77777777" w:rsidR="00FE01E1" w:rsidRPr="00B26979" w:rsidRDefault="00FE01E1" w:rsidP="003839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25%</w:t>
            </w:r>
          </w:p>
        </w:tc>
      </w:tr>
      <w:tr w:rsidR="00FE01E1" w:rsidRPr="00B26979" w14:paraId="7F58BD8E" w14:textId="77777777" w:rsidTr="00C941E7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677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4D4B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Организаций, внедривших современные системы управления бизнесом типа ISO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1CD3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0 %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97AD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25 %</w:t>
            </w:r>
          </w:p>
        </w:tc>
      </w:tr>
      <w:tr w:rsidR="00FE01E1" w:rsidRPr="00B26979" w14:paraId="29F8BE8C" w14:textId="77777777" w:rsidTr="00C941E7">
        <w:trPr>
          <w:trHeight w:val="4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FE81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4F8A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Организаций, внедривших BIM технологии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2F35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1 %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E86F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50 %</w:t>
            </w:r>
          </w:p>
        </w:tc>
      </w:tr>
      <w:tr w:rsidR="00FE01E1" w:rsidRPr="00B26979" w14:paraId="314ECDE8" w14:textId="77777777" w:rsidTr="00C941E7">
        <w:trPr>
          <w:trHeight w:val="6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BAA1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8E0D" w14:textId="77777777" w:rsidR="00FE01E1" w:rsidRPr="00B26979" w:rsidRDefault="00FE01E1" w:rsidP="00C941E7">
            <w:pPr>
              <w:spacing w:after="0" w:line="240" w:lineRule="auto"/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Организаций, внедривший электронный документооборот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6137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4251" w14:textId="77777777" w:rsidR="00FE01E1" w:rsidRPr="00B26979" w:rsidRDefault="00FE01E1" w:rsidP="00C941E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100%</w:t>
            </w:r>
          </w:p>
        </w:tc>
      </w:tr>
      <w:tr w:rsidR="00FB21A3" w:rsidRPr="00B26979" w14:paraId="365938DA" w14:textId="77777777" w:rsidTr="00B26979">
        <w:trPr>
          <w:trHeight w:val="190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B2B8" w14:textId="744FB951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КАДРЫ</w:t>
            </w:r>
          </w:p>
        </w:tc>
      </w:tr>
      <w:tr w:rsidR="00FB21A3" w:rsidRPr="00B26979" w14:paraId="71387DB8" w14:textId="77777777" w:rsidTr="00B26979">
        <w:trPr>
          <w:trHeight w:val="3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CE5A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0D4B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Производительность труда (выработка в год на 1 рабочего)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AB5F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3 млн. рублей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2D09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4.5 млн. руб</w:t>
            </w:r>
            <w:r w:rsidR="00B26979">
              <w:rPr>
                <w:rFonts w:cs="Times New Roman"/>
                <w:sz w:val="26"/>
                <w:szCs w:val="26"/>
              </w:rPr>
              <w:t>.</w:t>
            </w:r>
            <w:r w:rsidRPr="00B26979">
              <w:rPr>
                <w:rFonts w:cs="Times New Roman"/>
                <w:sz w:val="26"/>
                <w:szCs w:val="26"/>
              </w:rPr>
              <w:t xml:space="preserve"> (в </w:t>
            </w:r>
            <w:proofErr w:type="spellStart"/>
            <w:r w:rsidRPr="00B26979">
              <w:rPr>
                <w:rFonts w:cs="Times New Roman"/>
                <w:sz w:val="26"/>
                <w:szCs w:val="26"/>
              </w:rPr>
              <w:t>сопост</w:t>
            </w:r>
            <w:proofErr w:type="spellEnd"/>
            <w:r w:rsidR="00B26979">
              <w:rPr>
                <w:rFonts w:cs="Times New Roman"/>
                <w:sz w:val="26"/>
                <w:szCs w:val="26"/>
              </w:rPr>
              <w:t xml:space="preserve">. </w:t>
            </w:r>
            <w:r w:rsidRPr="00B26979">
              <w:rPr>
                <w:rFonts w:cs="Times New Roman"/>
                <w:sz w:val="26"/>
                <w:szCs w:val="26"/>
              </w:rPr>
              <w:t>ценах)</w:t>
            </w:r>
          </w:p>
        </w:tc>
      </w:tr>
      <w:tr w:rsidR="00FB21A3" w:rsidRPr="00B26979" w14:paraId="4688AD4C" w14:textId="77777777" w:rsidTr="00B26979">
        <w:trPr>
          <w:trHeight w:val="9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F8AD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D000" w14:textId="7760E05E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Средняя заработная плата рабочего</w:t>
            </w:r>
            <w:r w:rsidR="007125C9">
              <w:rPr>
                <w:rFonts w:cs="Times New Roman"/>
                <w:sz w:val="26"/>
                <w:szCs w:val="26"/>
              </w:rPr>
              <w:t>-</w:t>
            </w:r>
            <w:r w:rsidRPr="00B26979">
              <w:rPr>
                <w:rFonts w:cs="Times New Roman"/>
                <w:sz w:val="26"/>
                <w:szCs w:val="26"/>
              </w:rPr>
              <w:t>строителя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70F6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На 10% ниже, чем в среднем по отраслям</w:t>
            </w:r>
            <w:r w:rsidR="00B26979" w:rsidRPr="00B26979">
              <w:rPr>
                <w:rFonts w:cs="Times New Roman"/>
                <w:sz w:val="26"/>
                <w:szCs w:val="26"/>
              </w:rPr>
              <w:t xml:space="preserve"> в</w:t>
            </w:r>
            <w:r w:rsidRPr="00B26979">
              <w:rPr>
                <w:rFonts w:cs="Times New Roman"/>
                <w:sz w:val="26"/>
                <w:szCs w:val="26"/>
              </w:rPr>
              <w:t xml:space="preserve"> </w:t>
            </w:r>
            <w:r w:rsidR="00B26979" w:rsidRPr="00B26979">
              <w:rPr>
                <w:rFonts w:cs="Times New Roman"/>
                <w:sz w:val="26"/>
                <w:szCs w:val="26"/>
              </w:rPr>
              <w:t>крае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427D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 xml:space="preserve">На 25% выше, чем в среднем по отраслям </w:t>
            </w:r>
          </w:p>
        </w:tc>
      </w:tr>
      <w:tr w:rsidR="00FB21A3" w:rsidRPr="00B26979" w14:paraId="78AA60BC" w14:textId="77777777" w:rsidTr="00B26979">
        <w:trPr>
          <w:trHeight w:val="7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0811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2447" w14:textId="0F0DF17A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Количество работников в организаци</w:t>
            </w:r>
            <w:r w:rsidR="00B26979">
              <w:rPr>
                <w:rFonts w:cs="Times New Roman"/>
                <w:sz w:val="26"/>
                <w:szCs w:val="26"/>
              </w:rPr>
              <w:t>ях</w:t>
            </w:r>
            <w:r w:rsidRPr="00B26979">
              <w:rPr>
                <w:rFonts w:cs="Times New Roman"/>
                <w:sz w:val="26"/>
                <w:szCs w:val="26"/>
              </w:rPr>
              <w:t>, ежегодно повышающих квалификацию</w:t>
            </w:r>
            <w:r w:rsidR="00D7398F">
              <w:rPr>
                <w:rFonts w:cs="Times New Roman"/>
                <w:sz w:val="26"/>
                <w:szCs w:val="26"/>
              </w:rPr>
              <w:t>, в первую очередь - в службах заказчика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A929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5CEB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30%</w:t>
            </w:r>
          </w:p>
        </w:tc>
      </w:tr>
      <w:tr w:rsidR="00B26979" w:rsidRPr="00B26979" w14:paraId="26A6D7F5" w14:textId="77777777" w:rsidTr="00B26979">
        <w:trPr>
          <w:trHeight w:val="5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036F" w14:textId="07C85C76" w:rsidR="00B26979" w:rsidRPr="00B26979" w:rsidRDefault="00D7398F" w:rsidP="003231B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8BF9" w14:textId="77777777" w:rsidR="00B26979" w:rsidRPr="00B26979" w:rsidRDefault="00B26979" w:rsidP="003231B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Количество учащихся профильных </w:t>
            </w:r>
            <w:proofErr w:type="spellStart"/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СУЗов</w:t>
            </w:r>
            <w:proofErr w:type="spellEnd"/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ВУЗов, оставшихся в профессии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9058" w14:textId="77777777" w:rsidR="00B26979" w:rsidRPr="00B26979" w:rsidRDefault="00B26979" w:rsidP="003231B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55 %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655A" w14:textId="77777777" w:rsidR="00B26979" w:rsidRPr="00B26979" w:rsidRDefault="00B26979" w:rsidP="003231B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90 %</w:t>
            </w:r>
          </w:p>
        </w:tc>
      </w:tr>
      <w:tr w:rsidR="007125C9" w:rsidRPr="00B26979" w14:paraId="0EDFC13B" w14:textId="77777777" w:rsidTr="007125C9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E87F" w14:textId="25D1A1C9" w:rsidR="007125C9" w:rsidRPr="00B26979" w:rsidRDefault="00D7398F" w:rsidP="00372E4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1991" w14:textId="79E33234" w:rsidR="007125C9" w:rsidRPr="00B26979" w:rsidRDefault="007125C9" w:rsidP="00D7398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иностранной рабочей силы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A9D0" w14:textId="4333F3AC" w:rsidR="007125C9" w:rsidRPr="00B26979" w:rsidRDefault="007125C9" w:rsidP="00372E46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7E1B" w14:textId="28B9C5BA" w:rsidR="007125C9" w:rsidRPr="00B26979" w:rsidRDefault="00D7398F" w:rsidP="00372E46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7125C9">
              <w:rPr>
                <w:rFonts w:cs="Times New Roman"/>
                <w:sz w:val="26"/>
                <w:szCs w:val="26"/>
              </w:rPr>
              <w:t>0%</w:t>
            </w:r>
          </w:p>
        </w:tc>
      </w:tr>
      <w:tr w:rsidR="00B26979" w:rsidRPr="00B26979" w14:paraId="21FC9540" w14:textId="77777777" w:rsidTr="00B26979">
        <w:trPr>
          <w:trHeight w:val="6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9690" w14:textId="6E19F595" w:rsidR="00B26979" w:rsidRPr="00B26979" w:rsidRDefault="00D7398F" w:rsidP="00372E4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F3DF" w14:textId="77777777" w:rsidR="00B26979" w:rsidRPr="00B26979" w:rsidRDefault="00B26979" w:rsidP="00372E4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Производственный травматизм (в год, со смертельным исходом)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7886" w14:textId="77777777" w:rsidR="00B26979" w:rsidRPr="00B26979" w:rsidRDefault="00B26979" w:rsidP="00372E46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4 чел. на 10 000 рабочих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5D3B" w14:textId="77777777" w:rsidR="00B26979" w:rsidRPr="00B26979" w:rsidRDefault="00B26979" w:rsidP="00372E46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2 чел. на 10 000 рабочих</w:t>
            </w:r>
          </w:p>
        </w:tc>
      </w:tr>
      <w:tr w:rsidR="00B26979" w:rsidRPr="00B26979" w14:paraId="52745147" w14:textId="77777777" w:rsidTr="00D7398F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29E" w14:textId="1D5BA79C" w:rsidR="00B26979" w:rsidRPr="00B26979" w:rsidRDefault="00D7398F" w:rsidP="000C351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0459" w14:textId="77777777" w:rsidR="00B26979" w:rsidRPr="00B26979" w:rsidRDefault="00B26979" w:rsidP="000C351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Авторитетных и узнаваемых лиц в строительстве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8201" w14:textId="77777777" w:rsidR="00B26979" w:rsidRPr="00B26979" w:rsidRDefault="00B26979" w:rsidP="000C35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38A1" w14:textId="77777777" w:rsidR="00B26979" w:rsidRPr="00B26979" w:rsidRDefault="00B26979" w:rsidP="000C35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FB21A3" w:rsidRPr="00B26979" w14:paraId="7CC36A5B" w14:textId="77777777" w:rsidTr="00B26979">
        <w:trPr>
          <w:trHeight w:val="318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F3FF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ОБЩЕОТРАСЛЕВЫЕ ПОКАЗАТЕЛИ И МЕРЫ ПОДДЕРЖКИ</w:t>
            </w:r>
          </w:p>
        </w:tc>
      </w:tr>
      <w:tr w:rsidR="00FB21A3" w:rsidRPr="00B26979" w14:paraId="7AE66FD1" w14:textId="77777777" w:rsidTr="00B26979">
        <w:trPr>
          <w:trHeight w:val="6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1466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8A43" w14:textId="77777777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Количество тендеров через тендерную площадку (в год)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F3E5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100 млн. руб.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83F1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 млрд. руб.</w:t>
            </w:r>
          </w:p>
        </w:tc>
      </w:tr>
      <w:tr w:rsidR="00B26979" w:rsidRPr="00B26979" w14:paraId="333E7FEC" w14:textId="77777777" w:rsidTr="00B26979">
        <w:trPr>
          <w:trHeight w:val="3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98C3" w14:textId="77777777" w:rsidR="00B26979" w:rsidRPr="00B26979" w:rsidRDefault="00B26979" w:rsidP="002A5E8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6A25" w14:textId="77777777" w:rsidR="00B26979" w:rsidRPr="00B26979" w:rsidRDefault="00B26979" w:rsidP="002A5E8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Переход на белую экономику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10A5" w14:textId="77777777" w:rsidR="00B26979" w:rsidRPr="00B26979" w:rsidRDefault="00B26979" w:rsidP="002A5E8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20%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3F83" w14:textId="77777777" w:rsidR="00B26979" w:rsidRPr="00B26979" w:rsidRDefault="00B26979" w:rsidP="002A5E8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100%</w:t>
            </w:r>
          </w:p>
        </w:tc>
      </w:tr>
      <w:tr w:rsidR="00FB21A3" w:rsidRPr="00B26979" w14:paraId="22C4FC06" w14:textId="77777777" w:rsidTr="00B26979">
        <w:trPr>
          <w:trHeight w:val="9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59D2" w14:textId="77777777" w:rsidR="00FB21A3" w:rsidRPr="00B26979" w:rsidRDefault="00B269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CC5E" w14:textId="3D435E1B" w:rsidR="00FB21A3" w:rsidRPr="00B26979" w:rsidRDefault="006B667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 xml:space="preserve">Количество новых строительных организаций, создаваемых </w:t>
            </w:r>
            <w:r w:rsidR="00D7398F">
              <w:rPr>
                <w:rFonts w:cs="Times New Roman"/>
                <w:sz w:val="26"/>
                <w:szCs w:val="26"/>
              </w:rPr>
              <w:t>при поддержке Ассоциации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0E62" w14:textId="77777777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B671" w14:textId="5C4BD93C" w:rsidR="00FB21A3" w:rsidRPr="00B26979" w:rsidRDefault="006B66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26979">
              <w:rPr>
                <w:rFonts w:cs="Times New Roman"/>
                <w:sz w:val="26"/>
                <w:szCs w:val="26"/>
              </w:rPr>
              <w:t>40</w:t>
            </w:r>
            <w:r w:rsidR="00D7398F">
              <w:rPr>
                <w:rFonts w:cs="Times New Roman"/>
                <w:sz w:val="26"/>
                <w:szCs w:val="26"/>
              </w:rPr>
              <w:t xml:space="preserve"> </w:t>
            </w:r>
            <w:r w:rsidR="00447EB3">
              <w:rPr>
                <w:rFonts w:cs="Times New Roman"/>
                <w:sz w:val="26"/>
                <w:szCs w:val="26"/>
              </w:rPr>
              <w:t>(</w:t>
            </w:r>
            <w:r w:rsidR="00D7398F">
              <w:rPr>
                <w:rFonts w:cs="Times New Roman"/>
                <w:sz w:val="26"/>
                <w:szCs w:val="26"/>
              </w:rPr>
              <w:t>в год</w:t>
            </w:r>
            <w:r w:rsidR="00447EB3">
              <w:rPr>
                <w:rFonts w:cs="Times New Roman"/>
                <w:sz w:val="26"/>
                <w:szCs w:val="26"/>
              </w:rPr>
              <w:t>)</w:t>
            </w:r>
          </w:p>
        </w:tc>
      </w:tr>
    </w:tbl>
    <w:p w14:paraId="5A5025B8" w14:textId="77777777" w:rsidR="00FB21A3" w:rsidRPr="00B26979" w:rsidRDefault="00FB21A3" w:rsidP="00B26979">
      <w:pPr>
        <w:rPr>
          <w:rFonts w:cs="Times New Roman"/>
          <w:sz w:val="26"/>
          <w:szCs w:val="26"/>
        </w:rPr>
      </w:pPr>
    </w:p>
    <w:sectPr w:rsidR="00FB21A3" w:rsidRPr="00B26979" w:rsidSect="00222B20">
      <w:pgSz w:w="11900" w:h="16840"/>
      <w:pgMar w:top="568" w:right="567" w:bottom="284" w:left="1134" w:header="56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4E3A" w14:textId="77777777" w:rsidR="006E6F3D" w:rsidRDefault="006E6F3D">
      <w:pPr>
        <w:spacing w:after="0" w:line="240" w:lineRule="auto"/>
      </w:pPr>
      <w:r>
        <w:separator/>
      </w:r>
    </w:p>
  </w:endnote>
  <w:endnote w:type="continuationSeparator" w:id="0">
    <w:p w14:paraId="433F691A" w14:textId="77777777" w:rsidR="006E6F3D" w:rsidRDefault="006E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E379" w14:textId="77777777" w:rsidR="006E6F3D" w:rsidRDefault="006E6F3D">
      <w:pPr>
        <w:spacing w:after="0" w:line="240" w:lineRule="auto"/>
      </w:pPr>
      <w:r>
        <w:separator/>
      </w:r>
    </w:p>
  </w:footnote>
  <w:footnote w:type="continuationSeparator" w:id="0">
    <w:p w14:paraId="2CE1D506" w14:textId="77777777" w:rsidR="006E6F3D" w:rsidRDefault="006E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3"/>
    <w:rsid w:val="00222B20"/>
    <w:rsid w:val="002934A0"/>
    <w:rsid w:val="003047A5"/>
    <w:rsid w:val="00447EB3"/>
    <w:rsid w:val="006B6679"/>
    <w:rsid w:val="006E6F3D"/>
    <w:rsid w:val="007125C9"/>
    <w:rsid w:val="009547CF"/>
    <w:rsid w:val="009B25A4"/>
    <w:rsid w:val="00B26979"/>
    <w:rsid w:val="00CA5740"/>
    <w:rsid w:val="00D7398F"/>
    <w:rsid w:val="00ED16CF"/>
    <w:rsid w:val="00FB21A3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AABD"/>
  <w15:docId w15:val="{4FA35C5A-9819-4EEF-9183-DF7D83E9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22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B20"/>
    <w:rPr>
      <w:rFonts w:cs="Arial Unicode MS"/>
      <w:color w:val="000000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22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B20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Сергей Федоренко</cp:lastModifiedBy>
  <cp:revision>6</cp:revision>
  <dcterms:created xsi:type="dcterms:W3CDTF">2022-09-15T02:40:00Z</dcterms:created>
  <dcterms:modified xsi:type="dcterms:W3CDTF">2022-09-15T11:01:00Z</dcterms:modified>
</cp:coreProperties>
</file>