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1A" w:rsidRPr="00206860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Протокол № </w:t>
      </w:r>
      <w:r w:rsidRPr="00E9001A">
        <w:rPr>
          <w:rFonts w:eastAsia="Calibri"/>
          <w:b/>
          <w:bCs/>
        </w:rPr>
        <w:t>3</w:t>
      </w:r>
      <w:r w:rsidR="00E02D17">
        <w:rPr>
          <w:rFonts w:eastAsia="Calibri"/>
          <w:b/>
          <w:bCs/>
        </w:rPr>
        <w:t>58</w:t>
      </w:r>
    </w:p>
    <w:p w:rsidR="00E9001A" w:rsidRPr="00121A1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заседания Совета Ассоциации </w:t>
      </w:r>
    </w:p>
    <w:p w:rsidR="00E9001A" w:rsidRPr="00121A1D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Саморегулируемой организации «Альянс строителей Приморья» </w:t>
      </w:r>
    </w:p>
    <w:p w:rsidR="00E9001A" w:rsidRPr="00121A1D" w:rsidRDefault="00E02D17" w:rsidP="00654851">
      <w:pPr>
        <w:widowControl w:val="0"/>
        <w:tabs>
          <w:tab w:val="left" w:pos="1140"/>
          <w:tab w:val="left" w:pos="5529"/>
        </w:tabs>
        <w:spacing w:after="120"/>
        <w:ind w:left="284"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t>01 июня</w:t>
      </w:r>
      <w:r w:rsidR="00E9001A" w:rsidRPr="00121A1D">
        <w:rPr>
          <w:rFonts w:eastAsia="Calibri"/>
          <w:kern w:val="2"/>
        </w:rPr>
        <w:t xml:space="preserve"> 201</w:t>
      </w:r>
      <w:r w:rsidR="00E9001A" w:rsidRPr="00AC30B5">
        <w:rPr>
          <w:rFonts w:eastAsia="Calibri"/>
          <w:kern w:val="2"/>
        </w:rPr>
        <w:t>7</w:t>
      </w:r>
      <w:r w:rsidR="00E9001A" w:rsidRPr="00121A1D">
        <w:rPr>
          <w:rFonts w:eastAsia="Calibri"/>
          <w:kern w:val="2"/>
        </w:rPr>
        <w:t xml:space="preserve"> г. </w:t>
      </w:r>
      <w:r w:rsidR="00E9001A" w:rsidRPr="00121A1D">
        <w:rPr>
          <w:rFonts w:eastAsia="Calibri"/>
          <w:kern w:val="2"/>
        </w:rPr>
        <w:tab/>
        <w:t xml:space="preserve"> </w:t>
      </w:r>
      <w:r w:rsidR="00E9001A" w:rsidRPr="00121A1D">
        <w:rPr>
          <w:rFonts w:eastAsia="Calibri"/>
          <w:kern w:val="2"/>
        </w:rPr>
        <w:tab/>
      </w:r>
      <w:r w:rsidR="00E9001A" w:rsidRPr="00121A1D">
        <w:rPr>
          <w:rFonts w:eastAsia="Calibri"/>
          <w:kern w:val="2"/>
        </w:rPr>
        <w:tab/>
        <w:t xml:space="preserve">  </w:t>
      </w:r>
      <w:r w:rsidR="00E9001A">
        <w:rPr>
          <w:rFonts w:eastAsia="Calibri"/>
          <w:kern w:val="2"/>
        </w:rPr>
        <w:t xml:space="preserve">        </w:t>
      </w:r>
      <w:r w:rsidR="00E9001A" w:rsidRPr="00121A1D">
        <w:rPr>
          <w:rFonts w:eastAsia="Calibri"/>
          <w:kern w:val="2"/>
        </w:rPr>
        <w:t xml:space="preserve">                </w:t>
      </w:r>
      <w:r w:rsidR="00B879B9">
        <w:rPr>
          <w:rFonts w:eastAsia="Calibri"/>
          <w:kern w:val="2"/>
        </w:rPr>
        <w:t xml:space="preserve">            </w:t>
      </w:r>
      <w:r w:rsidR="00E9001A" w:rsidRPr="00121A1D">
        <w:rPr>
          <w:rFonts w:eastAsia="Calibri"/>
          <w:kern w:val="2"/>
        </w:rPr>
        <w:t xml:space="preserve">    г. Владивосток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1.Воробьёв Юрий Петрович, генеральный директор АО «Генподрядчик»</w:t>
      </w:r>
    </w:p>
    <w:p w:rsidR="00E9001A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2.</w:t>
      </w:r>
      <w:r w:rsidRPr="00C20C0B">
        <w:t xml:space="preserve"> </w:t>
      </w:r>
      <w:proofErr w:type="spellStart"/>
      <w:r w:rsidRPr="00C20C0B">
        <w:rPr>
          <w:rFonts w:eastAsia="Lucida Sans Unicode"/>
          <w:bCs/>
          <w:kern w:val="2"/>
        </w:rPr>
        <w:t>Савранский</w:t>
      </w:r>
      <w:proofErr w:type="spellEnd"/>
      <w:r w:rsidRPr="00C20C0B">
        <w:rPr>
          <w:rFonts w:eastAsia="Lucida Sans Unicode"/>
          <w:bCs/>
          <w:kern w:val="2"/>
        </w:rPr>
        <w:t xml:space="preserve"> Борис Владимирович, генеральный директор ЗАО «СК «Дальний Восток»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 xml:space="preserve">3.Сигинур Николай </w:t>
      </w:r>
      <w:proofErr w:type="spellStart"/>
      <w:r w:rsidRPr="00461344">
        <w:rPr>
          <w:rFonts w:eastAsia="Lucida Sans Unicode"/>
          <w:bCs/>
          <w:kern w:val="2"/>
        </w:rPr>
        <w:t>Фрайкович</w:t>
      </w:r>
      <w:proofErr w:type="spellEnd"/>
      <w:r w:rsidRPr="00461344">
        <w:rPr>
          <w:rFonts w:eastAsia="Lucida Sans Unicode"/>
          <w:bCs/>
          <w:kern w:val="2"/>
        </w:rPr>
        <w:t>, генеральный директор ООО «ИСГ «</w:t>
      </w:r>
      <w:proofErr w:type="spellStart"/>
      <w:r w:rsidRPr="00461344">
        <w:rPr>
          <w:rFonts w:eastAsia="Lucida Sans Unicode"/>
          <w:bCs/>
          <w:kern w:val="2"/>
        </w:rPr>
        <w:t>Стройинвест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4.Субботин Александр Александрович, генеральный директор ООО «</w:t>
      </w:r>
      <w:proofErr w:type="spellStart"/>
      <w:r w:rsidRPr="00461344">
        <w:rPr>
          <w:rFonts w:eastAsia="Lucida Sans Unicode"/>
          <w:bCs/>
          <w:kern w:val="2"/>
        </w:rPr>
        <w:t>Дальстройбизнес</w:t>
      </w:r>
      <w:proofErr w:type="spellEnd"/>
      <w:r w:rsidRPr="00461344">
        <w:rPr>
          <w:rFonts w:eastAsia="Lucida Sans Unicode"/>
          <w:bCs/>
          <w:kern w:val="2"/>
        </w:rPr>
        <w:t xml:space="preserve"> II»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5.Шелупайко Сергей Николаевич, генеральный директор ЗАО «Строитель-43»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6.Стефашин Юрий Васильевич, главный инженер ПАО ВП «</w:t>
      </w:r>
      <w:proofErr w:type="spellStart"/>
      <w:r w:rsidRPr="00461344">
        <w:rPr>
          <w:rFonts w:eastAsia="Lucida Sans Unicode"/>
          <w:bCs/>
          <w:kern w:val="2"/>
        </w:rPr>
        <w:t>Электрорадиоавтоматика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7.Карасёв Алексей Юрьевич, заместитель директора ООО «</w:t>
      </w:r>
      <w:proofErr w:type="spellStart"/>
      <w:r w:rsidRPr="00461344">
        <w:rPr>
          <w:rFonts w:eastAsia="Lucida Sans Unicode"/>
          <w:bCs/>
          <w:kern w:val="2"/>
        </w:rPr>
        <w:t>Арсеньевстрой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8.Блохина Валерия Дмитриевна, генеральный директор ООО НПО «МИР»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9.Шамыгина Галина Николаевна, директор ООО «Новый дом»</w:t>
      </w:r>
    </w:p>
    <w:p w:rsidR="00E9001A" w:rsidRPr="00461344" w:rsidRDefault="00E9001A" w:rsidP="00B33003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Председательствующий: </w:t>
      </w:r>
      <w:proofErr w:type="spellStart"/>
      <w:r w:rsidRPr="00461344">
        <w:rPr>
          <w:rFonts w:eastAsia="Lucida Sans Unicode"/>
          <w:bCs/>
          <w:kern w:val="2"/>
        </w:rPr>
        <w:t>Нескоблинов</w:t>
      </w:r>
      <w:proofErr w:type="spellEnd"/>
      <w:r w:rsidRPr="00461344">
        <w:rPr>
          <w:rFonts w:eastAsia="Lucida Sans Unicode"/>
          <w:bCs/>
          <w:kern w:val="2"/>
        </w:rPr>
        <w:t xml:space="preserve"> Владимир Васильевич, ведущий консультант ООО «Домострой»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Присутствуют:</w:t>
      </w:r>
      <w:r>
        <w:rPr>
          <w:rFonts w:eastAsia="Lucida Sans Unicode"/>
          <w:bCs/>
          <w:kern w:val="2"/>
        </w:rPr>
        <w:t xml:space="preserve"> Председатель и 9</w:t>
      </w:r>
      <w:r w:rsidRPr="00461344">
        <w:rPr>
          <w:rFonts w:eastAsia="Lucida Sans Unicode"/>
          <w:bCs/>
          <w:kern w:val="2"/>
        </w:rPr>
        <w:t xml:space="preserve"> членов Совета. Кворум имеется.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Приглашенный:</w:t>
      </w:r>
      <w:r w:rsidRPr="00461344">
        <w:rPr>
          <w:rFonts w:eastAsia="Lucida Sans Unicode"/>
          <w:bCs/>
          <w:kern w:val="2"/>
        </w:rPr>
        <w:t xml:space="preserve"> директор АСО «АСП» </w:t>
      </w:r>
      <w:proofErr w:type="spellStart"/>
      <w:r w:rsidRPr="00461344">
        <w:rPr>
          <w:rFonts w:eastAsia="Lucida Sans Unicode"/>
          <w:bCs/>
          <w:kern w:val="2"/>
        </w:rPr>
        <w:t>Линевич</w:t>
      </w:r>
      <w:proofErr w:type="spellEnd"/>
      <w:r w:rsidRPr="00461344">
        <w:rPr>
          <w:rFonts w:eastAsia="Lucida Sans Unicode"/>
          <w:bCs/>
          <w:kern w:val="2"/>
        </w:rPr>
        <w:t xml:space="preserve"> Наталья Николаевна</w:t>
      </w:r>
      <w:r w:rsidR="00B33003">
        <w:rPr>
          <w:rFonts w:eastAsia="Lucida Sans Unicode"/>
          <w:bCs/>
          <w:kern w:val="2"/>
        </w:rPr>
        <w:t>.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Секретарь:</w:t>
      </w:r>
      <w:r w:rsidRPr="00461344">
        <w:rPr>
          <w:rFonts w:eastAsia="Lucida Sans Unicode"/>
          <w:bCs/>
          <w:kern w:val="2"/>
        </w:rPr>
        <w:t xml:space="preserve"> </w:t>
      </w:r>
      <w:proofErr w:type="spellStart"/>
      <w:r w:rsidRPr="00461344">
        <w:rPr>
          <w:rFonts w:eastAsia="Lucida Sans Unicode"/>
          <w:bCs/>
          <w:kern w:val="2"/>
        </w:rPr>
        <w:t>Мезикова</w:t>
      </w:r>
      <w:proofErr w:type="spellEnd"/>
      <w:r w:rsidRPr="00461344">
        <w:rPr>
          <w:rFonts w:eastAsia="Lucida Sans Unicode"/>
          <w:bCs/>
          <w:kern w:val="2"/>
        </w:rPr>
        <w:t xml:space="preserve"> Ксения Сергеевна.</w:t>
      </w:r>
    </w:p>
    <w:p w:rsidR="00E9001A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Повестка дня:</w:t>
      </w:r>
    </w:p>
    <w:p w:rsidR="00E9001A" w:rsidRPr="00E115DA" w:rsidRDefault="00E54BFF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</w:rPr>
        <w:t>1</w:t>
      </w:r>
      <w:r w:rsidR="00E9001A" w:rsidRPr="008B766E">
        <w:rPr>
          <w:rFonts w:eastAsia="Lucida Sans Unicode"/>
          <w:b/>
          <w:kern w:val="1"/>
        </w:rPr>
        <w:t>.</w:t>
      </w:r>
      <w:r w:rsidR="00E9001A">
        <w:rPr>
          <w:rFonts w:eastAsia="Lucida Sans Unicode"/>
          <w:kern w:val="1"/>
        </w:rPr>
        <w:t xml:space="preserve"> </w:t>
      </w:r>
      <w:r w:rsidR="00D42810">
        <w:rPr>
          <w:rFonts w:eastAsia="Lucida Sans Unicode"/>
          <w:kern w:val="1"/>
        </w:rPr>
        <w:t xml:space="preserve">   Внесение изменений в Свидетельство о допуске: </w:t>
      </w:r>
      <w:r w:rsidR="00D42810" w:rsidRPr="00E115DA">
        <w:rPr>
          <w:rFonts w:eastAsia="Lucida Sans Unicode"/>
          <w:b/>
          <w:kern w:val="1"/>
        </w:rPr>
        <w:t>ООО «</w:t>
      </w:r>
      <w:r>
        <w:rPr>
          <w:rFonts w:eastAsia="Lucida Sans Unicode"/>
          <w:b/>
          <w:kern w:val="1"/>
        </w:rPr>
        <w:t>СТРОЙПРОФИЛЬ ДВ».</w:t>
      </w:r>
    </w:p>
    <w:p w:rsidR="00E9001A" w:rsidRPr="00121A1D" w:rsidRDefault="00E9001A" w:rsidP="008E62D5">
      <w:pPr>
        <w:widowControl w:val="0"/>
        <w:ind w:left="284" w:right="140" w:hanging="1069"/>
        <w:rPr>
          <w:rFonts w:eastAsia="Lucida Sans Unicode"/>
          <w:b/>
          <w:kern w:val="1"/>
        </w:rPr>
      </w:pPr>
      <w:r w:rsidRPr="00121A1D">
        <w:rPr>
          <w:rFonts w:eastAsia="Lucida Sans Unicode"/>
          <w:b/>
          <w:kern w:val="1"/>
        </w:rPr>
        <w:t xml:space="preserve">           </w:t>
      </w:r>
      <w:r>
        <w:rPr>
          <w:rFonts w:eastAsia="Lucida Sans Unicode"/>
          <w:b/>
          <w:kern w:val="1"/>
        </w:rPr>
        <w:t xml:space="preserve">    </w:t>
      </w:r>
      <w:r w:rsidR="002F0E4B">
        <w:rPr>
          <w:rFonts w:eastAsia="Lucida Sans Unicode"/>
          <w:b/>
          <w:kern w:val="1"/>
        </w:rPr>
        <w:t xml:space="preserve">  </w:t>
      </w:r>
      <w:r w:rsidR="00E35FDB">
        <w:rPr>
          <w:rFonts w:eastAsia="Lucida Sans Unicode"/>
          <w:b/>
          <w:kern w:val="1"/>
        </w:rPr>
        <w:t xml:space="preserve"> </w:t>
      </w:r>
      <w:r w:rsidRPr="00121A1D">
        <w:rPr>
          <w:rFonts w:eastAsia="Calibri"/>
          <w:b/>
          <w:bCs/>
          <w:kern w:val="2"/>
        </w:rPr>
        <w:t>Решения, принятые Советом:</w:t>
      </w:r>
    </w:p>
    <w:p w:rsidR="00E9001A" w:rsidRPr="00654851" w:rsidRDefault="00E9001A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color w:val="000000" w:themeColor="text1"/>
          <w:kern w:val="2"/>
        </w:rPr>
      </w:pPr>
      <w:bookmarkStart w:id="0" w:name="_Hlk483832006"/>
      <w:bookmarkStart w:id="1" w:name="_Hlk483832162"/>
      <w:bookmarkStart w:id="2" w:name="_Hlk483229268"/>
      <w:r w:rsidRPr="00654851">
        <w:rPr>
          <w:rFonts w:eastAsia="Lucida Sans Unicode"/>
          <w:b/>
          <w:color w:val="000000" w:themeColor="text1"/>
          <w:kern w:val="2"/>
        </w:rPr>
        <w:t>По первому вопросу повестки дня:</w:t>
      </w:r>
    </w:p>
    <w:bookmarkEnd w:id="0"/>
    <w:p w:rsidR="00A758DB" w:rsidRPr="00121A1D" w:rsidRDefault="00A758DB" w:rsidP="00A758DB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 xml:space="preserve">: Н.Н. </w:t>
      </w:r>
      <w:proofErr w:type="spellStart"/>
      <w:r w:rsidRPr="00121A1D">
        <w:rPr>
          <w:rFonts w:eastAsia="Lucida Sans Unicode"/>
          <w:kern w:val="2"/>
        </w:rPr>
        <w:t>Линевич</w:t>
      </w:r>
      <w:proofErr w:type="spellEnd"/>
      <w:r w:rsidRPr="00121A1D">
        <w:rPr>
          <w:rFonts w:eastAsia="Lucida Sans Unicode"/>
          <w:kern w:val="2"/>
        </w:rPr>
        <w:t>, которая сообщила, что мероприятия по контролю с</w:t>
      </w:r>
      <w:r w:rsidR="00675AF2">
        <w:rPr>
          <w:rFonts w:eastAsia="Lucida Sans Unicode"/>
          <w:kern w:val="2"/>
        </w:rPr>
        <w:t xml:space="preserve">оответствия </w:t>
      </w:r>
      <w:r w:rsidR="00F46917">
        <w:rPr>
          <w:rFonts w:eastAsia="Lucida Sans Unicode"/>
          <w:kern w:val="2"/>
        </w:rPr>
        <w:t>требованиям</w:t>
      </w:r>
      <w:r w:rsidR="00675AF2">
        <w:rPr>
          <w:rFonts w:eastAsia="Lucida Sans Unicode"/>
          <w:kern w:val="2"/>
        </w:rPr>
        <w:t xml:space="preserve"> к выдаче свидетельств и требованиям членств</w:t>
      </w:r>
      <w:r w:rsidRPr="00121A1D">
        <w:rPr>
          <w:rFonts w:eastAsia="Lucida Sans Unicode"/>
          <w:kern w:val="2"/>
        </w:rPr>
        <w:t xml:space="preserve"> проведены. Замечаний нет.</w:t>
      </w:r>
    </w:p>
    <w:p w:rsidR="00A758DB" w:rsidRDefault="00A758DB" w:rsidP="00A758DB">
      <w:pPr>
        <w:widowControl w:val="0"/>
        <w:tabs>
          <w:tab w:val="left" w:pos="5529"/>
        </w:tabs>
        <w:spacing w:line="240" w:lineRule="atLeast"/>
        <w:ind w:left="284" w:right="140"/>
        <w:rPr>
          <w:rFonts w:eastAsia="Lucida Sans Unicode"/>
          <w:b/>
          <w:kern w:val="2"/>
          <w:u w:val="single"/>
        </w:rPr>
      </w:pPr>
      <w:r w:rsidRPr="00121A1D">
        <w:rPr>
          <w:rFonts w:eastAsia="Lucida Sans Unicode"/>
          <w:b/>
          <w:kern w:val="2"/>
          <w:u w:val="single"/>
        </w:rPr>
        <w:t xml:space="preserve">Голосовали: «ЗА» </w:t>
      </w:r>
      <w:r>
        <w:rPr>
          <w:rFonts w:eastAsia="Lucida Sans Unicode"/>
          <w:b/>
          <w:kern w:val="2"/>
          <w:u w:val="single"/>
        </w:rPr>
        <w:t>9</w:t>
      </w:r>
      <w:r w:rsidRPr="00121A1D">
        <w:rPr>
          <w:rFonts w:eastAsia="Lucida Sans Unicode"/>
          <w:b/>
          <w:kern w:val="2"/>
          <w:u w:val="single"/>
        </w:rPr>
        <w:t xml:space="preserve"> «</w:t>
      </w:r>
      <w:r>
        <w:rPr>
          <w:rFonts w:eastAsia="Lucida Sans Unicode"/>
          <w:b/>
          <w:kern w:val="2"/>
          <w:u w:val="single"/>
        </w:rPr>
        <w:t>ПРОТИВ» 0, ЕДИНОГЛАСНО 9</w:t>
      </w:r>
    </w:p>
    <w:p w:rsidR="00944717" w:rsidRPr="000F0AB4" w:rsidRDefault="00A758DB" w:rsidP="00944717">
      <w:pPr>
        <w:widowControl w:val="0"/>
        <w:tabs>
          <w:tab w:val="left" w:pos="5529"/>
        </w:tabs>
        <w:spacing w:line="240" w:lineRule="atLeast"/>
        <w:ind w:left="284"/>
        <w:jc w:val="both"/>
        <w:rPr>
          <w:rFonts w:eastAsia="Lucida Sans Unicode"/>
          <w:b/>
          <w:kern w:val="2"/>
          <w:sz w:val="21"/>
          <w:szCs w:val="21"/>
          <w:u w:val="single"/>
        </w:rPr>
      </w:pPr>
      <w:r w:rsidRPr="002F0E4B">
        <w:rPr>
          <w:rFonts w:eastAsia="Lucida Sans Unicode"/>
          <w:b/>
          <w:bCs/>
          <w:kern w:val="2"/>
        </w:rPr>
        <w:t>Постановили:</w:t>
      </w:r>
      <w:r w:rsidR="00944717" w:rsidRPr="00944717">
        <w:rPr>
          <w:rFonts w:eastAsia="Lucida Sans Unicode"/>
          <w:bCs/>
          <w:kern w:val="2"/>
          <w:sz w:val="21"/>
          <w:szCs w:val="21"/>
        </w:rPr>
        <w:t xml:space="preserve"> </w:t>
      </w:r>
      <w:r w:rsidR="00944717" w:rsidRPr="000F0AB4">
        <w:rPr>
          <w:rFonts w:eastAsia="Lucida Sans Unicode"/>
          <w:bCs/>
          <w:kern w:val="2"/>
          <w:sz w:val="21"/>
          <w:szCs w:val="21"/>
        </w:rPr>
        <w:t>Внести изменения в</w:t>
      </w:r>
      <w:r w:rsidR="00944717" w:rsidRPr="000F0AB4"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="00944717" w:rsidRPr="000F0AB4">
        <w:rPr>
          <w:rFonts w:eastAsia="Lucida Sans Unicode"/>
          <w:kern w:val="2"/>
          <w:sz w:val="21"/>
          <w:szCs w:val="21"/>
        </w:rPr>
        <w:t>Свидетельство о допуске к работам, которые оказывают влияние на</w:t>
      </w:r>
      <w:r w:rsidR="00944717">
        <w:rPr>
          <w:rFonts w:eastAsia="Lucida Sans Unicode"/>
          <w:kern w:val="2"/>
          <w:sz w:val="21"/>
          <w:szCs w:val="21"/>
        </w:rPr>
        <w:t xml:space="preserve"> </w:t>
      </w:r>
      <w:r w:rsidR="00944717" w:rsidRPr="000F0AB4">
        <w:rPr>
          <w:rFonts w:eastAsia="Lucida Sans Unicode"/>
          <w:kern w:val="2"/>
          <w:sz w:val="21"/>
          <w:szCs w:val="21"/>
        </w:rPr>
        <w:t>безопасность объектов капитального строительства:</w:t>
      </w:r>
    </w:p>
    <w:p w:rsidR="007C0225" w:rsidRPr="007C0225" w:rsidRDefault="007C0225" w:rsidP="007C0225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bCs/>
          <w:kern w:val="2"/>
        </w:rPr>
      </w:pPr>
      <w:r>
        <w:rPr>
          <w:rFonts w:eastAsia="Lucida Sans Unicode"/>
          <w:b/>
          <w:bCs/>
          <w:kern w:val="2"/>
        </w:rPr>
        <w:t>1.</w:t>
      </w:r>
      <w:r w:rsidRPr="007C0225">
        <w:rPr>
          <w:rFonts w:eastAsia="Lucida Sans Unicode"/>
          <w:b/>
          <w:bCs/>
          <w:kern w:val="2"/>
        </w:rPr>
        <w:t>№ С-134-25-0061-25-01062017</w:t>
      </w:r>
      <w:r w:rsidR="009A14BF">
        <w:rPr>
          <w:rFonts w:eastAsia="Lucida Sans Unicode"/>
          <w:b/>
          <w:bCs/>
          <w:kern w:val="2"/>
        </w:rPr>
        <w:t xml:space="preserve"> от 01.06.</w:t>
      </w:r>
      <w:r>
        <w:rPr>
          <w:rFonts w:eastAsia="Lucida Sans Unicode"/>
          <w:b/>
          <w:bCs/>
          <w:kern w:val="2"/>
        </w:rPr>
        <w:t>2017г.</w:t>
      </w:r>
    </w:p>
    <w:p w:rsidR="007C0225" w:rsidRDefault="007C0225" w:rsidP="007C0225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Cs/>
          <w:kern w:val="2"/>
        </w:rPr>
      </w:pPr>
      <w:r w:rsidRPr="007C0225">
        <w:rPr>
          <w:rFonts w:eastAsia="Lucida Sans Unicode"/>
          <w:b/>
          <w:bCs/>
          <w:kern w:val="2"/>
        </w:rPr>
        <w:t xml:space="preserve">Обществу с ограниченной ответственностью «СТРОЙПРОФИЛЬ ДВ», </w:t>
      </w:r>
      <w:r w:rsidRPr="007C0225">
        <w:rPr>
          <w:rFonts w:eastAsia="Lucida Sans Unicode"/>
          <w:bCs/>
          <w:kern w:val="2"/>
        </w:rPr>
        <w:t>ОГРН 1062511042770, ИНН 2511051802, место нахождения: 692524, Приморский край, г. Уссурийск, ул. Ровная, д. 24-б.</w:t>
      </w:r>
    </w:p>
    <w:p w:rsidR="00944717" w:rsidRPr="007C0225" w:rsidRDefault="00944717" w:rsidP="007C0225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Cs/>
          <w:kern w:val="2"/>
        </w:rPr>
      </w:pPr>
      <w:r w:rsidRPr="007C0225">
        <w:rPr>
          <w:rFonts w:eastAsia="Lucida Sans Unicode"/>
          <w:bCs/>
          <w:kern w:val="2"/>
        </w:rPr>
        <w:t>Виды работ:</w:t>
      </w:r>
    </w:p>
    <w:tbl>
      <w:tblPr>
        <w:tblW w:w="10915" w:type="dxa"/>
        <w:tblInd w:w="108" w:type="dxa"/>
        <w:tblLook w:val="0000" w:firstRow="0" w:lastRow="0" w:firstColumn="0" w:lastColumn="0" w:noHBand="0" w:noVBand="0"/>
      </w:tblPr>
      <w:tblGrid>
        <w:gridCol w:w="242"/>
        <w:gridCol w:w="501"/>
        <w:gridCol w:w="9752"/>
        <w:gridCol w:w="420"/>
      </w:tblGrid>
      <w:tr w:rsidR="0009593C" w:rsidRPr="0009593C" w:rsidTr="0009593C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10915" w:type="dxa"/>
            <w:gridSpan w:val="4"/>
          </w:tcPr>
          <w:bookmarkEnd w:id="1"/>
          <w:bookmarkEnd w:id="2"/>
          <w:p w:rsidR="0009593C" w:rsidRPr="0009593C" w:rsidRDefault="0009593C" w:rsidP="000959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E62D5">
              <w:rPr>
                <w:rFonts w:eastAsia="Lucida Sans Unicode"/>
                <w:bCs/>
                <w:kern w:val="2"/>
                <w:sz w:val="20"/>
                <w:szCs w:val="20"/>
              </w:rPr>
              <w:t xml:space="preserve">    </w:t>
            </w:r>
          </w:p>
          <w:tbl>
            <w:tblPr>
              <w:tblW w:w="1030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6"/>
              <w:gridCol w:w="9793"/>
            </w:tblGrid>
            <w:tr w:rsidR="0009593C" w:rsidRPr="0009593C" w:rsidTr="008E62D5">
              <w:tc>
                <w:tcPr>
                  <w:tcW w:w="516" w:type="dxa"/>
                </w:tcPr>
                <w:p w:rsidR="0009593C" w:rsidRPr="0009593C" w:rsidRDefault="0009593C" w:rsidP="0009593C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0"/>
                      <w:szCs w:val="20"/>
                    </w:rPr>
                  </w:pPr>
                  <w:r w:rsidRPr="0009593C">
                    <w:rPr>
                      <w:rFonts w:eastAsia="Lucida Sans Unicode"/>
                      <w:kern w:val="1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9793" w:type="dxa"/>
                </w:tcPr>
                <w:p w:rsidR="0009593C" w:rsidRPr="0009593C" w:rsidRDefault="0009593C" w:rsidP="0009593C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0"/>
                      <w:szCs w:val="20"/>
                      <w:vertAlign w:val="superscript"/>
                    </w:rPr>
                  </w:pPr>
                  <w:r w:rsidRPr="0009593C">
                    <w:rPr>
                      <w:rFonts w:eastAsia="Lucida Sans Unicode"/>
                      <w:kern w:val="1"/>
                      <w:sz w:val="20"/>
                      <w:szCs w:val="20"/>
                    </w:rPr>
                    <w:t>Наименование вида работ</w:t>
                  </w:r>
                </w:p>
              </w:tc>
            </w:tr>
            <w:tr w:rsidR="0009593C" w:rsidRPr="0009593C" w:rsidTr="008E62D5">
              <w:tc>
                <w:tcPr>
                  <w:tcW w:w="516" w:type="dxa"/>
                </w:tcPr>
                <w:p w:rsidR="0009593C" w:rsidRPr="0009593C" w:rsidRDefault="0009593C" w:rsidP="0009593C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0"/>
                      <w:szCs w:val="20"/>
                    </w:rPr>
                  </w:pPr>
                  <w:r w:rsidRPr="0009593C">
                    <w:rPr>
                      <w:rFonts w:eastAsia="Lucida Sans Unicode"/>
                      <w:kern w:val="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793" w:type="dxa"/>
                </w:tcPr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b/>
                      <w:kern w:val="1"/>
                      <w:sz w:val="20"/>
                      <w:szCs w:val="20"/>
                      <w:lang w:eastAsia="en-US"/>
                    </w:rPr>
                    <w:t>3. Земляные работы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>3.2. Разработка грунта и устройство дренажей в водохозяйственном строительстве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>3.7. Работы по водопонижению, организации поверхностного стока и водоотвода</w:t>
                  </w:r>
                </w:p>
              </w:tc>
            </w:tr>
            <w:tr w:rsidR="0009593C" w:rsidRPr="0009593C" w:rsidTr="008E62D5">
              <w:tc>
                <w:tcPr>
                  <w:tcW w:w="516" w:type="dxa"/>
                </w:tcPr>
                <w:p w:rsidR="0009593C" w:rsidRPr="0009593C" w:rsidRDefault="0009593C" w:rsidP="0009593C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0"/>
                      <w:szCs w:val="20"/>
                    </w:rPr>
                  </w:pPr>
                  <w:r w:rsidRPr="0009593C">
                    <w:rPr>
                      <w:rFonts w:eastAsia="Lucida Sans Unicode"/>
                      <w:kern w:val="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793" w:type="dxa"/>
                </w:tcPr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b/>
                      <w:kern w:val="1"/>
                      <w:sz w:val="20"/>
                      <w:szCs w:val="20"/>
                      <w:lang w:eastAsia="en-US"/>
                    </w:rPr>
                    <w:t>6. Устройство бетонных и железобетонных монолитных конструкций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>6.1. Опалубочные работы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>6.2. Арматурные работы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>6.3. Устройство монолитных бетонных и железобетонных конструкций</w:t>
                  </w:r>
                </w:p>
              </w:tc>
            </w:tr>
            <w:tr w:rsidR="0009593C" w:rsidRPr="0009593C" w:rsidTr="008E62D5">
              <w:tc>
                <w:tcPr>
                  <w:tcW w:w="516" w:type="dxa"/>
                </w:tcPr>
                <w:p w:rsidR="0009593C" w:rsidRPr="0009593C" w:rsidRDefault="0009593C" w:rsidP="0009593C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0"/>
                      <w:szCs w:val="20"/>
                    </w:rPr>
                  </w:pPr>
                  <w:r w:rsidRPr="0009593C">
                    <w:rPr>
                      <w:rFonts w:eastAsia="Lucida Sans Unicode"/>
                      <w:kern w:val="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793" w:type="dxa"/>
                </w:tcPr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b/>
                      <w:kern w:val="1"/>
                      <w:sz w:val="20"/>
                      <w:szCs w:val="20"/>
                      <w:lang w:eastAsia="en-US"/>
                    </w:rPr>
                    <w:t>7. Монтаж сборных бетонных и железобетонных конструкций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>7.1. Монтаж фундаментов и конструкций подземной части зданий и сооружений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>7.3. Монтаж объемных блоков, в том числе вентиляционных блоков, шахт лифтов и мусоропроводов, санитарно-технических кабин</w:t>
                  </w:r>
                </w:p>
              </w:tc>
            </w:tr>
            <w:tr w:rsidR="0009593C" w:rsidRPr="0009593C" w:rsidTr="008E62D5">
              <w:tc>
                <w:tcPr>
                  <w:tcW w:w="516" w:type="dxa"/>
                </w:tcPr>
                <w:p w:rsidR="0009593C" w:rsidRPr="0009593C" w:rsidRDefault="0009593C" w:rsidP="0009593C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0"/>
                      <w:szCs w:val="20"/>
                    </w:rPr>
                  </w:pPr>
                  <w:r w:rsidRPr="0009593C">
                    <w:rPr>
                      <w:rFonts w:eastAsia="Lucida Sans Unicode"/>
                      <w:kern w:val="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793" w:type="dxa"/>
                </w:tcPr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b/>
                      <w:kern w:val="1"/>
                      <w:sz w:val="20"/>
                      <w:szCs w:val="20"/>
                      <w:lang w:eastAsia="en-US"/>
                    </w:rPr>
                    <w:t>10. Монтаж металлических конструкций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>10.1. Монтаж, усиление и демонтаж конструктивных элементов и ограждающих конструкций зданий и сооружений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>10.3. Монтаж, усиление и демонтаж резервуарных конструкций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>10.4. Монтаж, усиление и демонтаж мачтовых сооружений, башен, вытяжных труб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>10.5. Монтаж, усиление и демонтаж технологических конструкций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>10.6. Монтаж и демонтаж тросовых несущих конструкций (растяжки, вантовые конструкции и прочие)</w:t>
                  </w:r>
                </w:p>
              </w:tc>
            </w:tr>
            <w:tr w:rsidR="0009593C" w:rsidRPr="0009593C" w:rsidTr="008E62D5">
              <w:tc>
                <w:tcPr>
                  <w:tcW w:w="516" w:type="dxa"/>
                </w:tcPr>
                <w:p w:rsidR="0009593C" w:rsidRPr="0009593C" w:rsidRDefault="0009593C" w:rsidP="0009593C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0"/>
                      <w:szCs w:val="20"/>
                    </w:rPr>
                  </w:pPr>
                  <w:r w:rsidRPr="0009593C">
                    <w:rPr>
                      <w:rFonts w:eastAsia="Lucida Sans Unicode"/>
                      <w:kern w:val="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93" w:type="dxa"/>
                </w:tcPr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b/>
                      <w:kern w:val="1"/>
                      <w:sz w:val="20"/>
                      <w:szCs w:val="20"/>
                      <w:lang w:eastAsia="en-US"/>
                    </w:rPr>
                    <w:t>12. Защита строительных конструкций, трубопроводов и оборудования (кроме магистральных и промысловых трубопроводов)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 xml:space="preserve">12.1. </w:t>
                  </w:r>
                  <w:proofErr w:type="spellStart"/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>Футеровочные</w:t>
                  </w:r>
                  <w:proofErr w:type="spellEnd"/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 xml:space="preserve"> работы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>12.2. Кладка из кислотоупорного кирпича и фасонных кислотоупорных керамических изделий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 xml:space="preserve">12.4. </w:t>
                  </w:r>
                  <w:proofErr w:type="spellStart"/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>Гуммирование</w:t>
                  </w:r>
                  <w:proofErr w:type="spellEnd"/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 xml:space="preserve"> (обкладка листовыми резинами и жидкими резиновыми смесями)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lastRenderedPageBreak/>
                    <w:t xml:space="preserve">12.5. Устройство </w:t>
                  </w:r>
                  <w:proofErr w:type="spellStart"/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>оклеечной</w:t>
                  </w:r>
                  <w:proofErr w:type="spellEnd"/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 xml:space="preserve"> изоляции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 xml:space="preserve">12.6. Устройство </w:t>
                  </w:r>
                  <w:proofErr w:type="spellStart"/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>металлизационных</w:t>
                  </w:r>
                  <w:proofErr w:type="spellEnd"/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 xml:space="preserve"> покрытий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>12.7. Нанесение лицевого покрытия при устройстве монолитного пола в помещениях с агрессивными средами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 xml:space="preserve">12.8. </w:t>
                  </w:r>
                  <w:proofErr w:type="spellStart"/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>Антисептирование</w:t>
                  </w:r>
                  <w:proofErr w:type="spellEnd"/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 xml:space="preserve"> деревянных конструкций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>12.9. Гидроизоляция строительных конструкций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>12.10. Работы по теплоизоляции зданий, строительных конструкций и оборудования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kern w:val="1"/>
                      <w:sz w:val="20"/>
                      <w:szCs w:val="20"/>
                      <w:lang w:eastAsia="en-US"/>
                    </w:rPr>
                    <w:t>12.12. Работы по огнезащите строительных конструкций и оборудования</w:t>
                  </w:r>
                </w:p>
              </w:tc>
            </w:tr>
            <w:tr w:rsidR="0009593C" w:rsidRPr="0009593C" w:rsidTr="008E62D5">
              <w:tc>
                <w:tcPr>
                  <w:tcW w:w="516" w:type="dxa"/>
                </w:tcPr>
                <w:p w:rsidR="0009593C" w:rsidRPr="0009593C" w:rsidRDefault="0009593C" w:rsidP="0009593C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0"/>
                      <w:szCs w:val="20"/>
                    </w:rPr>
                  </w:pPr>
                  <w:r w:rsidRPr="0009593C">
                    <w:rPr>
                      <w:rFonts w:eastAsia="Lucida Sans Unicode"/>
                      <w:kern w:val="1"/>
                      <w:sz w:val="20"/>
                      <w:szCs w:val="20"/>
                    </w:rPr>
                    <w:lastRenderedPageBreak/>
                    <w:t>6</w:t>
                  </w:r>
                </w:p>
              </w:tc>
              <w:tc>
                <w:tcPr>
                  <w:tcW w:w="9793" w:type="dxa"/>
                </w:tcPr>
                <w:p w:rsidR="0009593C" w:rsidRPr="0009593C" w:rsidRDefault="0009593C" w:rsidP="0009593C">
                  <w:pPr>
                    <w:widowControl w:val="0"/>
                    <w:adjustRightInd w:val="0"/>
                    <w:outlineLvl w:val="2"/>
                    <w:rPr>
                      <w:rFonts w:eastAsia="Calibri"/>
                      <w:color w:val="000000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b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  <w:t>16. Устройство наружных сетей водопровода </w:t>
                  </w:r>
                  <w:r w:rsidRPr="0009593C">
                    <w:rPr>
                      <w:rFonts w:eastAsia="Calibri"/>
                      <w:b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  <w:br/>
                  </w:r>
                  <w:r w:rsidRPr="0009593C">
                    <w:rPr>
                      <w:rFonts w:eastAsia="Calibri"/>
                      <w:color w:val="000000"/>
                      <w:kern w:val="1"/>
                      <w:sz w:val="20"/>
                      <w:szCs w:val="20"/>
                      <w:lang w:eastAsia="en-US"/>
                    </w:rPr>
                    <w:t xml:space="preserve">16.1 Укладка трубопроводов водопроводных 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outlineLvl w:val="2"/>
                    <w:rPr>
                      <w:rFonts w:eastAsia="Calibri"/>
                      <w:color w:val="000000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color w:val="000000"/>
                      <w:kern w:val="1"/>
                      <w:sz w:val="20"/>
                      <w:szCs w:val="20"/>
                      <w:lang w:eastAsia="en-US"/>
                    </w:rPr>
                    <w:t xml:space="preserve">16.2 Монтаж и демонтаж запорной арматуры и оборудования водопроводных сетей 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outlineLvl w:val="2"/>
                    <w:rPr>
                      <w:rFonts w:eastAsia="Calibri"/>
                      <w:color w:val="000000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color w:val="000000"/>
                      <w:kern w:val="1"/>
                      <w:sz w:val="20"/>
                      <w:szCs w:val="20"/>
                      <w:lang w:eastAsia="en-US"/>
                    </w:rPr>
                    <w:t xml:space="preserve">16.3 Устройство водопроводных колодцев, оголовков, гасителей водосборов 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outlineLvl w:val="2"/>
                    <w:rPr>
                      <w:rFonts w:eastAsia="Calibri"/>
                      <w:color w:val="000000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color w:val="000000"/>
                      <w:kern w:val="1"/>
                      <w:sz w:val="20"/>
                      <w:szCs w:val="20"/>
                      <w:lang w:eastAsia="en-US"/>
                    </w:rPr>
                    <w:t>16.4 Очистка полости и испытание трубопроводов водопровода</w:t>
                  </w:r>
                </w:p>
              </w:tc>
            </w:tr>
            <w:tr w:rsidR="0009593C" w:rsidRPr="0009593C" w:rsidTr="008E62D5">
              <w:tc>
                <w:tcPr>
                  <w:tcW w:w="516" w:type="dxa"/>
                </w:tcPr>
                <w:p w:rsidR="0009593C" w:rsidRPr="0009593C" w:rsidRDefault="0009593C" w:rsidP="0009593C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0"/>
                      <w:szCs w:val="20"/>
                    </w:rPr>
                  </w:pPr>
                  <w:r w:rsidRPr="0009593C">
                    <w:rPr>
                      <w:rFonts w:eastAsia="Lucida Sans Unicode"/>
                      <w:kern w:val="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793" w:type="dxa"/>
                </w:tcPr>
                <w:p w:rsidR="0009593C" w:rsidRPr="0009593C" w:rsidRDefault="0009593C" w:rsidP="0009593C">
                  <w:pPr>
                    <w:widowControl w:val="0"/>
                    <w:adjustRightInd w:val="0"/>
                    <w:outlineLvl w:val="2"/>
                    <w:rPr>
                      <w:rFonts w:eastAsia="Calibri"/>
                      <w:b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b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  <w:t>17. Устройство наружных сетей канализации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outlineLvl w:val="2"/>
                    <w:rPr>
                      <w:rFonts w:eastAsia="Calibri"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  <w:t xml:space="preserve">17.1 Укладка трубопроводов канализационных безнапорных 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outlineLvl w:val="2"/>
                    <w:rPr>
                      <w:rFonts w:eastAsia="Calibri"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  <w:t xml:space="preserve">17.2 Укладка трубопроводов канализационных напорных 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outlineLvl w:val="2"/>
                    <w:rPr>
                      <w:rFonts w:eastAsia="Calibri"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  <w:t xml:space="preserve">17.3 Монтаж и демонтаж запорной арматуры и оборудования канализационных сетей 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outlineLvl w:val="2"/>
                    <w:rPr>
                      <w:rFonts w:eastAsia="Calibri"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  <w:t xml:space="preserve">17.4 Устройство канализационных и водосточных колодцев 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outlineLvl w:val="2"/>
                    <w:rPr>
                      <w:rFonts w:eastAsia="Calibri"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  <w:t>17.5 Устройство фильтрующего основания под иловые площадки и поля фильтрации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outlineLvl w:val="2"/>
                    <w:rPr>
                      <w:rFonts w:eastAsia="Calibri"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  <w:t>17.6 Укладка дренажных труб на иловых площадках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outlineLvl w:val="2"/>
                    <w:rPr>
                      <w:rFonts w:eastAsia="Calibri"/>
                      <w:b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  <w:t>17.7 Очистка полости и испытание трубопроводов канализации</w:t>
                  </w:r>
                </w:p>
              </w:tc>
            </w:tr>
            <w:tr w:rsidR="0009593C" w:rsidRPr="0009593C" w:rsidTr="008E62D5">
              <w:tc>
                <w:tcPr>
                  <w:tcW w:w="516" w:type="dxa"/>
                </w:tcPr>
                <w:p w:rsidR="0009593C" w:rsidRPr="0009593C" w:rsidRDefault="0009593C" w:rsidP="0009593C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0"/>
                      <w:szCs w:val="20"/>
                    </w:rPr>
                  </w:pPr>
                  <w:r w:rsidRPr="0009593C">
                    <w:rPr>
                      <w:rFonts w:eastAsia="Lucida Sans Unicode"/>
                      <w:kern w:val="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793" w:type="dxa"/>
                </w:tcPr>
                <w:p w:rsidR="0009593C" w:rsidRPr="0009593C" w:rsidRDefault="0009593C" w:rsidP="0009593C">
                  <w:pPr>
                    <w:widowControl w:val="0"/>
                    <w:adjustRightInd w:val="0"/>
                    <w:outlineLvl w:val="2"/>
                    <w:rPr>
                      <w:rFonts w:eastAsia="Calibri"/>
                      <w:b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b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  <w:t xml:space="preserve">18.1 Укладка трубопроводов теплоснабжения с температурой теплоносителя до 115 градусов Цельсия 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outlineLvl w:val="2"/>
                    <w:rPr>
                      <w:rFonts w:eastAsia="Calibri"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  <w:t>18.2 Укладка трубопроводов теплоснабжения с температурой теплоносителя 115 градусов Цельсия и выше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outlineLvl w:val="2"/>
                    <w:rPr>
                      <w:rFonts w:eastAsia="Calibri"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  <w:t xml:space="preserve">18.3 Монтаж и демонтаж запорной арматуры и оборудования сетей теплоснабжения 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outlineLvl w:val="2"/>
                    <w:rPr>
                      <w:rFonts w:eastAsia="Calibri"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  <w:t xml:space="preserve">18.4 Устройство колодцев и камер сетей теплоснабжения </w:t>
                  </w:r>
                </w:p>
                <w:p w:rsidR="0009593C" w:rsidRPr="0009593C" w:rsidRDefault="0009593C" w:rsidP="0009593C">
                  <w:pPr>
                    <w:widowControl w:val="0"/>
                    <w:adjustRightInd w:val="0"/>
                    <w:outlineLvl w:val="2"/>
                    <w:rPr>
                      <w:rFonts w:eastAsia="Calibri"/>
                      <w:b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</w:pPr>
                  <w:r w:rsidRPr="0009593C">
                    <w:rPr>
                      <w:rFonts w:eastAsia="Calibri"/>
                      <w:bCs/>
                      <w:color w:val="000000"/>
                      <w:kern w:val="1"/>
                      <w:sz w:val="20"/>
                      <w:szCs w:val="20"/>
                      <w:lang w:eastAsia="en-US"/>
                    </w:rPr>
                    <w:t>18.5 Очистка полости и испытание трубопроводов теплоснабжения</w:t>
                  </w:r>
                </w:p>
              </w:tc>
            </w:tr>
          </w:tbl>
          <w:p w:rsidR="0009593C" w:rsidRPr="0009593C" w:rsidRDefault="0009593C" w:rsidP="0009593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9593C" w:rsidRPr="0009593C" w:rsidTr="008E62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42" w:type="dxa"/>
          <w:wAfter w:w="420" w:type="dxa"/>
        </w:trPr>
        <w:tc>
          <w:tcPr>
            <w:tcW w:w="501" w:type="dxa"/>
          </w:tcPr>
          <w:p w:rsidR="0009593C" w:rsidRPr="0009593C" w:rsidRDefault="0009593C" w:rsidP="0009593C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09593C">
              <w:rPr>
                <w:rFonts w:eastAsia="Lucida Sans Unicode"/>
                <w:kern w:val="1"/>
                <w:sz w:val="21"/>
                <w:szCs w:val="21"/>
              </w:rPr>
              <w:lastRenderedPageBreak/>
              <w:t>9</w:t>
            </w:r>
          </w:p>
        </w:tc>
        <w:tc>
          <w:tcPr>
            <w:tcW w:w="9752" w:type="dxa"/>
          </w:tcPr>
          <w:p w:rsidR="0009593C" w:rsidRPr="0009593C" w:rsidRDefault="0009593C" w:rsidP="0009593C">
            <w:pPr>
              <w:widowControl w:val="0"/>
              <w:rPr>
                <w:rFonts w:eastAsia="Lucida Sans Unicode"/>
                <w:b/>
                <w:kern w:val="1"/>
                <w:sz w:val="20"/>
                <w:szCs w:val="20"/>
              </w:rPr>
            </w:pPr>
            <w:r w:rsidRPr="0009593C">
              <w:rPr>
                <w:rFonts w:eastAsia="Lucida Sans Unicode"/>
                <w:b/>
                <w:kern w:val="1"/>
                <w:sz w:val="20"/>
                <w:szCs w:val="20"/>
              </w:rPr>
              <w:t xml:space="preserve">20.2. Устройство сетей электроснабжения напряжением до 35 </w:t>
            </w:r>
            <w:proofErr w:type="spellStart"/>
            <w:r w:rsidRPr="0009593C">
              <w:rPr>
                <w:rFonts w:eastAsia="Lucida Sans Unicode"/>
                <w:b/>
                <w:kern w:val="1"/>
                <w:sz w:val="20"/>
                <w:szCs w:val="20"/>
              </w:rPr>
              <w:t>кВ</w:t>
            </w:r>
            <w:proofErr w:type="spellEnd"/>
            <w:r w:rsidRPr="0009593C">
              <w:rPr>
                <w:rFonts w:eastAsia="Lucida Sans Unicode"/>
                <w:b/>
                <w:kern w:val="1"/>
                <w:sz w:val="20"/>
                <w:szCs w:val="20"/>
              </w:rPr>
              <w:t xml:space="preserve"> включительно</w:t>
            </w:r>
          </w:p>
          <w:p w:rsidR="0009593C" w:rsidRPr="0009593C" w:rsidRDefault="0009593C" w:rsidP="0009593C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09593C">
              <w:rPr>
                <w:rFonts w:eastAsia="Lucida Sans Unicode"/>
                <w:kern w:val="1"/>
                <w:sz w:val="20"/>
                <w:szCs w:val="20"/>
              </w:rPr>
              <w:t xml:space="preserve">20.5. Монтаж и демонтаж опор для воздушных линий электропередачи напряжением до 35 </w:t>
            </w:r>
            <w:proofErr w:type="spellStart"/>
            <w:r w:rsidRPr="0009593C">
              <w:rPr>
                <w:rFonts w:eastAsia="Lucida Sans Unicode"/>
                <w:kern w:val="1"/>
                <w:sz w:val="20"/>
                <w:szCs w:val="20"/>
              </w:rPr>
              <w:t>кВ</w:t>
            </w:r>
            <w:proofErr w:type="spellEnd"/>
          </w:p>
          <w:p w:rsidR="0009593C" w:rsidRPr="0009593C" w:rsidRDefault="0009593C" w:rsidP="0009593C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09593C">
              <w:rPr>
                <w:rFonts w:eastAsia="Lucida Sans Unicode"/>
                <w:kern w:val="1"/>
                <w:sz w:val="20"/>
                <w:szCs w:val="20"/>
              </w:rPr>
              <w:t xml:space="preserve">20.8. Монтаж и демонтаж проводов и грозозащитных тросов воздушных линий электропередачи напряжением до 35 </w:t>
            </w:r>
            <w:proofErr w:type="spellStart"/>
            <w:r w:rsidRPr="0009593C">
              <w:rPr>
                <w:rFonts w:eastAsia="Lucida Sans Unicode"/>
                <w:kern w:val="1"/>
                <w:sz w:val="20"/>
                <w:szCs w:val="20"/>
              </w:rPr>
              <w:t>кВ</w:t>
            </w:r>
            <w:proofErr w:type="spellEnd"/>
            <w:r w:rsidRPr="0009593C">
              <w:rPr>
                <w:rFonts w:eastAsia="Lucida Sans Unicode"/>
                <w:kern w:val="1"/>
                <w:sz w:val="20"/>
                <w:szCs w:val="20"/>
              </w:rPr>
              <w:t xml:space="preserve"> включительно</w:t>
            </w:r>
          </w:p>
          <w:p w:rsidR="0009593C" w:rsidRPr="0009593C" w:rsidRDefault="0009593C" w:rsidP="0009593C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09593C">
              <w:rPr>
                <w:rFonts w:eastAsia="Lucida Sans Unicode"/>
                <w:kern w:val="1"/>
                <w:sz w:val="20"/>
                <w:szCs w:val="20"/>
              </w:rPr>
              <w:t xml:space="preserve">20.10. Монтаж и демонтаж трансформаторных подстанций и линейного электрооборудования напряжением до 35 </w:t>
            </w:r>
            <w:proofErr w:type="spellStart"/>
            <w:r w:rsidRPr="0009593C">
              <w:rPr>
                <w:rFonts w:eastAsia="Lucida Sans Unicode"/>
                <w:kern w:val="1"/>
                <w:sz w:val="20"/>
                <w:szCs w:val="20"/>
              </w:rPr>
              <w:t>кВ</w:t>
            </w:r>
            <w:proofErr w:type="spellEnd"/>
            <w:r w:rsidRPr="0009593C">
              <w:rPr>
                <w:rFonts w:eastAsia="Lucida Sans Unicode"/>
                <w:kern w:val="1"/>
                <w:sz w:val="20"/>
                <w:szCs w:val="20"/>
              </w:rPr>
              <w:t xml:space="preserve"> включительно</w:t>
            </w:r>
          </w:p>
          <w:p w:rsidR="0009593C" w:rsidRPr="0009593C" w:rsidRDefault="0009593C" w:rsidP="0009593C">
            <w:pPr>
              <w:widowControl w:val="0"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09593C">
              <w:rPr>
                <w:rFonts w:eastAsia="Lucida Sans Unicode"/>
                <w:kern w:val="1"/>
                <w:sz w:val="20"/>
                <w:szCs w:val="20"/>
              </w:rPr>
              <w:t>20.12. Установка распределительных устройств, коммутационной аппаратуры, устройств защиты</w:t>
            </w:r>
          </w:p>
        </w:tc>
      </w:tr>
      <w:tr w:rsidR="0009593C" w:rsidRPr="0009593C" w:rsidTr="008E62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42" w:type="dxa"/>
          <w:wAfter w:w="420" w:type="dxa"/>
        </w:trPr>
        <w:tc>
          <w:tcPr>
            <w:tcW w:w="501" w:type="dxa"/>
          </w:tcPr>
          <w:p w:rsidR="0009593C" w:rsidRPr="0009593C" w:rsidRDefault="0009593C" w:rsidP="0009593C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09593C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752" w:type="dxa"/>
          </w:tcPr>
          <w:p w:rsidR="0009593C" w:rsidRPr="0009593C" w:rsidRDefault="0009593C" w:rsidP="000959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9593C">
              <w:rPr>
                <w:rFonts w:eastAsia="Calibri"/>
                <w:b/>
                <w:sz w:val="20"/>
                <w:szCs w:val="20"/>
                <w:lang w:eastAsia="en-US"/>
              </w:rPr>
              <w:t>23. Монтажные работы</w:t>
            </w:r>
          </w:p>
          <w:p w:rsidR="0009593C" w:rsidRPr="0009593C" w:rsidRDefault="0009593C" w:rsidP="000959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09593C">
              <w:rPr>
                <w:rFonts w:eastAsia="Calibri"/>
                <w:sz w:val="20"/>
                <w:szCs w:val="20"/>
                <w:lang w:eastAsia="en-US"/>
              </w:rPr>
              <w:t>23.4 Монтаж оборудования котельных</w:t>
            </w:r>
          </w:p>
          <w:p w:rsidR="0009593C" w:rsidRPr="0009593C" w:rsidRDefault="0009593C" w:rsidP="000959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09593C">
              <w:rPr>
                <w:rFonts w:eastAsia="Calibri"/>
                <w:sz w:val="20"/>
                <w:szCs w:val="20"/>
                <w:lang w:eastAsia="en-US"/>
              </w:rPr>
              <w:t>23.32. Монтаж водозаборного оборудования, канализационных и очистных сооружений</w:t>
            </w:r>
          </w:p>
        </w:tc>
      </w:tr>
      <w:tr w:rsidR="0009593C" w:rsidRPr="0009593C" w:rsidTr="008E62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42" w:type="dxa"/>
          <w:wAfter w:w="420" w:type="dxa"/>
        </w:trPr>
        <w:tc>
          <w:tcPr>
            <w:tcW w:w="501" w:type="dxa"/>
          </w:tcPr>
          <w:p w:rsidR="0009593C" w:rsidRPr="0009593C" w:rsidRDefault="0009593C" w:rsidP="0009593C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09593C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752" w:type="dxa"/>
          </w:tcPr>
          <w:p w:rsidR="0009593C" w:rsidRPr="0009593C" w:rsidRDefault="0009593C" w:rsidP="000959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9593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24. Пусконаладочные работы</w:t>
            </w:r>
          </w:p>
          <w:p w:rsidR="0009593C" w:rsidRPr="0009593C" w:rsidRDefault="0009593C" w:rsidP="000959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9593C">
              <w:rPr>
                <w:rFonts w:eastAsia="Calibri"/>
                <w:color w:val="000000"/>
                <w:sz w:val="20"/>
                <w:szCs w:val="20"/>
                <w:lang w:eastAsia="en-US"/>
              </w:rPr>
              <w:t>24.20 Пусконаладочные работы паровых котлов</w:t>
            </w:r>
          </w:p>
          <w:p w:rsidR="0009593C" w:rsidRPr="0009593C" w:rsidRDefault="0009593C" w:rsidP="000959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9593C">
              <w:rPr>
                <w:rFonts w:eastAsia="Calibri"/>
                <w:color w:val="000000"/>
                <w:sz w:val="20"/>
                <w:szCs w:val="20"/>
                <w:lang w:eastAsia="en-US"/>
              </w:rPr>
              <w:t>24.</w:t>
            </w:r>
            <w:proofErr w:type="gramStart"/>
            <w:r w:rsidRPr="0009593C">
              <w:rPr>
                <w:rFonts w:eastAsia="Calibri"/>
                <w:color w:val="000000"/>
                <w:sz w:val="20"/>
                <w:szCs w:val="20"/>
                <w:lang w:eastAsia="en-US"/>
              </w:rPr>
              <w:t>23.Пусконаладочные</w:t>
            </w:r>
            <w:proofErr w:type="gramEnd"/>
            <w:r w:rsidRPr="0009593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работы оборудования водоочистки и оборудования </w:t>
            </w:r>
            <w:proofErr w:type="spellStart"/>
            <w:r w:rsidRPr="0009593C">
              <w:rPr>
                <w:rFonts w:eastAsia="Calibri"/>
                <w:color w:val="000000"/>
                <w:sz w:val="20"/>
                <w:szCs w:val="20"/>
                <w:lang w:eastAsia="en-US"/>
              </w:rPr>
              <w:t>химводоподготовки</w:t>
            </w:r>
            <w:proofErr w:type="spellEnd"/>
          </w:p>
          <w:p w:rsidR="0009593C" w:rsidRPr="0009593C" w:rsidRDefault="0009593C" w:rsidP="000959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9593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24.26. Пусконаладочные работы </w:t>
            </w:r>
            <w:proofErr w:type="spellStart"/>
            <w:r w:rsidRPr="0009593C">
              <w:rPr>
                <w:rFonts w:eastAsia="Calibri"/>
                <w:color w:val="000000"/>
                <w:sz w:val="20"/>
                <w:szCs w:val="20"/>
                <w:lang w:eastAsia="en-US"/>
              </w:rPr>
              <w:t>общекотельных</w:t>
            </w:r>
            <w:proofErr w:type="spellEnd"/>
            <w:r w:rsidRPr="0009593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систем и инженерных коммуникаций</w:t>
            </w:r>
          </w:p>
          <w:p w:rsidR="0009593C" w:rsidRPr="0009593C" w:rsidRDefault="0009593C" w:rsidP="000959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9593C">
              <w:rPr>
                <w:rFonts w:eastAsia="Calibri"/>
                <w:color w:val="000000"/>
                <w:sz w:val="20"/>
                <w:szCs w:val="20"/>
                <w:lang w:eastAsia="en-US"/>
              </w:rPr>
              <w:t>24.29. Пусконаладочные работы сооружений водоснабжения</w:t>
            </w:r>
          </w:p>
          <w:p w:rsidR="0009593C" w:rsidRPr="0009593C" w:rsidRDefault="0009593C" w:rsidP="000959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9593C">
              <w:rPr>
                <w:rFonts w:eastAsia="Calibri"/>
                <w:color w:val="000000"/>
                <w:sz w:val="20"/>
                <w:szCs w:val="20"/>
                <w:lang w:eastAsia="en-US"/>
              </w:rPr>
              <w:t>24.30. Пусконаладочные работы сооружений канализации</w:t>
            </w:r>
          </w:p>
        </w:tc>
      </w:tr>
      <w:tr w:rsidR="0009593C" w:rsidRPr="0009593C" w:rsidTr="008E62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42" w:type="dxa"/>
          <w:wAfter w:w="420" w:type="dxa"/>
        </w:trPr>
        <w:tc>
          <w:tcPr>
            <w:tcW w:w="501" w:type="dxa"/>
          </w:tcPr>
          <w:p w:rsidR="0009593C" w:rsidRPr="0009593C" w:rsidRDefault="0009593C" w:rsidP="0009593C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09593C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752" w:type="dxa"/>
          </w:tcPr>
          <w:p w:rsidR="0009593C" w:rsidRPr="0009593C" w:rsidRDefault="0009593C" w:rsidP="0009593C">
            <w:pPr>
              <w:suppressAutoHyphens w:val="0"/>
              <w:adjustRightInd w:val="0"/>
              <w:outlineLvl w:val="2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9593C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29. Устройство мостов, эстакад и путепроводов</w:t>
            </w:r>
          </w:p>
          <w:p w:rsidR="0009593C" w:rsidRPr="0009593C" w:rsidRDefault="0009593C" w:rsidP="0009593C">
            <w:pPr>
              <w:suppressAutoHyphens w:val="0"/>
              <w:adjustRightInd w:val="0"/>
              <w:outlineLvl w:val="2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9593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29.3 Устройство конструкций пешеходных мостов</w:t>
            </w:r>
          </w:p>
          <w:p w:rsidR="0009593C" w:rsidRPr="0009593C" w:rsidRDefault="0009593C" w:rsidP="0009593C">
            <w:pPr>
              <w:suppressAutoHyphens w:val="0"/>
              <w:adjustRightInd w:val="0"/>
              <w:outlineLvl w:val="2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9593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29.5 Устройство деревянных мостов, эстакад и путепроводов</w:t>
            </w:r>
          </w:p>
          <w:p w:rsidR="0009593C" w:rsidRPr="0009593C" w:rsidRDefault="0009593C" w:rsidP="0009593C">
            <w:pPr>
              <w:suppressAutoHyphens w:val="0"/>
              <w:adjustRightInd w:val="0"/>
              <w:outlineLvl w:val="2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9593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29.6 Устройство каменных мостов, эстакад и путепроводов</w:t>
            </w:r>
          </w:p>
          <w:p w:rsidR="0009593C" w:rsidRPr="0009593C" w:rsidRDefault="0009593C" w:rsidP="0009593C">
            <w:pPr>
              <w:suppressAutoHyphens w:val="0"/>
              <w:adjustRightInd w:val="0"/>
              <w:outlineLvl w:val="2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9593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29.7 Укладка труб водопропускных на готовых фундаментах (основаниях) и лотков водоотводных</w:t>
            </w:r>
          </w:p>
        </w:tc>
      </w:tr>
      <w:tr w:rsidR="0009593C" w:rsidRPr="0009593C" w:rsidTr="008E62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42" w:type="dxa"/>
          <w:wAfter w:w="420" w:type="dxa"/>
        </w:trPr>
        <w:tc>
          <w:tcPr>
            <w:tcW w:w="501" w:type="dxa"/>
          </w:tcPr>
          <w:p w:rsidR="0009593C" w:rsidRPr="0009593C" w:rsidRDefault="0009593C" w:rsidP="0009593C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09593C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752" w:type="dxa"/>
          </w:tcPr>
          <w:p w:rsidR="0009593C" w:rsidRPr="0009593C" w:rsidRDefault="0009593C" w:rsidP="000959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9593C">
              <w:rPr>
                <w:rFonts w:eastAsia="Calibri"/>
                <w:b/>
                <w:sz w:val="20"/>
                <w:szCs w:val="20"/>
                <w:lang w:eastAsia="en-US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09593C" w:rsidRPr="0009593C" w:rsidRDefault="0009593C" w:rsidP="000959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09593C">
              <w:rPr>
                <w:rFonts w:eastAsia="Calibri"/>
                <w:sz w:val="20"/>
                <w:szCs w:val="20"/>
                <w:lang w:eastAsia="en-US"/>
              </w:rPr>
              <w:t>33.2. Транспортное строительство</w:t>
            </w:r>
          </w:p>
          <w:p w:rsidR="0009593C" w:rsidRPr="0009593C" w:rsidRDefault="0009593C" w:rsidP="000959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09593C">
              <w:rPr>
                <w:rFonts w:eastAsia="Calibri"/>
                <w:sz w:val="20"/>
                <w:szCs w:val="20"/>
                <w:lang w:eastAsia="en-US"/>
              </w:rPr>
              <w:t>33.2.1 Автомобильные дороги и объекты инфраструктуры автомобильного транспорта</w:t>
            </w:r>
          </w:p>
          <w:p w:rsidR="0009593C" w:rsidRPr="0009593C" w:rsidRDefault="0009593C" w:rsidP="000959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09593C">
              <w:rPr>
                <w:rFonts w:eastAsia="Calibri"/>
                <w:sz w:val="20"/>
                <w:szCs w:val="20"/>
                <w:lang w:eastAsia="en-US"/>
              </w:rPr>
              <w:t xml:space="preserve">33.3 Жилищно-гражданское строительство </w:t>
            </w:r>
          </w:p>
          <w:p w:rsidR="0009593C" w:rsidRPr="0009593C" w:rsidRDefault="0009593C" w:rsidP="000959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09593C">
              <w:rPr>
                <w:rFonts w:eastAsia="Calibri"/>
                <w:sz w:val="20"/>
                <w:szCs w:val="20"/>
                <w:lang w:eastAsia="en-US"/>
              </w:rPr>
              <w:t xml:space="preserve">33.5 Объекты теплоснабжения </w:t>
            </w:r>
          </w:p>
          <w:p w:rsidR="0009593C" w:rsidRPr="0009593C" w:rsidRDefault="0009593C" w:rsidP="000959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09593C">
              <w:rPr>
                <w:rFonts w:eastAsia="Calibri"/>
                <w:sz w:val="20"/>
                <w:szCs w:val="20"/>
                <w:lang w:eastAsia="en-US"/>
              </w:rPr>
              <w:t xml:space="preserve">33.7 Объекты водоснабжения и канализации </w:t>
            </w:r>
          </w:p>
          <w:p w:rsidR="0009593C" w:rsidRPr="0009593C" w:rsidRDefault="0009593C" w:rsidP="0009593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09593C">
              <w:rPr>
                <w:rFonts w:eastAsia="Calibri"/>
                <w:sz w:val="20"/>
                <w:szCs w:val="20"/>
                <w:lang w:eastAsia="en-US"/>
              </w:rPr>
              <w:t xml:space="preserve">33.13 Гидромелиоративные объекты </w:t>
            </w:r>
          </w:p>
        </w:tc>
      </w:tr>
    </w:tbl>
    <w:p w:rsidR="0009593C" w:rsidRPr="0009593C" w:rsidRDefault="0009593C" w:rsidP="0009593C">
      <w:pPr>
        <w:widowControl w:val="0"/>
        <w:jc w:val="center"/>
        <w:rPr>
          <w:rFonts w:eastAsia="Lucida Sans Unicode"/>
          <w:b/>
          <w:kern w:val="1"/>
          <w:sz w:val="21"/>
          <w:szCs w:val="21"/>
        </w:rPr>
      </w:pPr>
    </w:p>
    <w:p w:rsidR="0009593C" w:rsidRPr="0009593C" w:rsidRDefault="0009593C" w:rsidP="00D21505">
      <w:pPr>
        <w:widowControl w:val="0"/>
        <w:ind w:left="284" w:right="142" w:hanging="142"/>
        <w:jc w:val="both"/>
        <w:rPr>
          <w:rFonts w:eastAsia="Lucida Sans Unicode"/>
          <w:kern w:val="1"/>
          <w:sz w:val="21"/>
          <w:szCs w:val="21"/>
        </w:rPr>
      </w:pPr>
      <w:bookmarkStart w:id="3" w:name="_GoBack"/>
      <w:r w:rsidRPr="0009593C">
        <w:rPr>
          <w:rFonts w:eastAsia="Lucida Sans Unicode"/>
          <w:b/>
          <w:kern w:val="1"/>
          <w:sz w:val="21"/>
          <w:szCs w:val="21"/>
        </w:rPr>
        <w:t xml:space="preserve">            Общество с ограниченной ответственностью «СТРОЙПРОФИЛЬ ДВ»</w:t>
      </w:r>
      <w:r w:rsidRPr="0009593C">
        <w:rPr>
          <w:rFonts w:eastAsia="Lucida Sans Unicode"/>
          <w:kern w:val="1"/>
          <w:sz w:val="21"/>
          <w:szCs w:val="21"/>
        </w:rPr>
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</w:r>
      <w:r w:rsidRPr="0009593C">
        <w:rPr>
          <w:rFonts w:eastAsia="Lucida Sans Unicode"/>
          <w:b/>
          <w:kern w:val="1"/>
          <w:sz w:val="21"/>
          <w:szCs w:val="21"/>
        </w:rPr>
        <w:t>не превышает 60 000 000 (шестьдесят миллионов) рублей.</w:t>
      </w:r>
    </w:p>
    <w:p w:rsidR="0009593C" w:rsidRPr="0009593C" w:rsidRDefault="0009593C" w:rsidP="00D21505">
      <w:pPr>
        <w:suppressAutoHyphens w:val="0"/>
        <w:ind w:left="284" w:right="142"/>
        <w:jc w:val="both"/>
        <w:rPr>
          <w:b/>
          <w:sz w:val="21"/>
          <w:szCs w:val="21"/>
          <w:lang w:eastAsia="ru-RU"/>
        </w:rPr>
      </w:pPr>
    </w:p>
    <w:bookmarkEnd w:id="3"/>
    <w:p w:rsidR="00BF44AF" w:rsidRDefault="00BF44AF" w:rsidP="00080274">
      <w:pPr>
        <w:ind w:right="140"/>
        <w:jc w:val="both"/>
        <w:rPr>
          <w:rFonts w:eastAsia="Lucida Sans Unicode"/>
          <w:bCs/>
          <w:kern w:val="2"/>
        </w:rPr>
      </w:pPr>
    </w:p>
    <w:p w:rsidR="00BF44AF" w:rsidRPr="00FF483A" w:rsidRDefault="009F3771" w:rsidP="009F3771">
      <w:pPr>
        <w:ind w:right="-142"/>
        <w:jc w:val="both"/>
        <w:rPr>
          <w:b/>
        </w:rPr>
      </w:pPr>
      <w:r>
        <w:rPr>
          <w:rFonts w:eastAsia="Lucida Sans Unicode"/>
          <w:bCs/>
          <w:kern w:val="2"/>
        </w:rPr>
        <w:t xml:space="preserve">   </w:t>
      </w:r>
      <w:r w:rsidR="00E54BFF">
        <w:rPr>
          <w:rFonts w:eastAsia="Lucida Sans Unicode"/>
          <w:bCs/>
          <w:kern w:val="2"/>
        </w:rPr>
        <w:t xml:space="preserve">  </w:t>
      </w:r>
      <w:r w:rsidR="00BF44AF">
        <w:rPr>
          <w:rFonts w:eastAsia="Lucida Sans Unicode"/>
          <w:bCs/>
          <w:kern w:val="2"/>
        </w:rPr>
        <w:t>Директор</w:t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  <w:t xml:space="preserve">      </w:t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>
        <w:rPr>
          <w:rFonts w:eastAsia="Lucida Sans Unicode"/>
          <w:bCs/>
          <w:kern w:val="2"/>
        </w:rPr>
        <w:t xml:space="preserve">         </w:t>
      </w:r>
      <w:r w:rsidR="00BF44AF">
        <w:rPr>
          <w:rFonts w:eastAsia="Lucida Sans Unicode"/>
          <w:bCs/>
          <w:kern w:val="2"/>
        </w:rPr>
        <w:t xml:space="preserve">Н.Н. </w:t>
      </w:r>
      <w:proofErr w:type="spellStart"/>
      <w:r w:rsidR="00BF44AF">
        <w:rPr>
          <w:rFonts w:eastAsia="Lucida Sans Unicode"/>
          <w:bCs/>
          <w:kern w:val="2"/>
        </w:rPr>
        <w:t>Линевич</w:t>
      </w:r>
      <w:proofErr w:type="spellEnd"/>
    </w:p>
    <w:sectPr w:rsidR="00BF44AF" w:rsidRPr="00FF483A" w:rsidSect="00D21505">
      <w:footerReference w:type="default" r:id="rId7"/>
      <w:pgSz w:w="11906" w:h="16838"/>
      <w:pgMar w:top="426" w:right="70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94A" w:rsidRDefault="00C2394A" w:rsidP="00F840BC">
      <w:r>
        <w:separator/>
      </w:r>
    </w:p>
  </w:endnote>
  <w:endnote w:type="continuationSeparator" w:id="0">
    <w:p w:rsidR="00C2394A" w:rsidRDefault="00C2394A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377671"/>
      <w:docPartObj>
        <w:docPartGallery w:val="Page Numbers (Bottom of Page)"/>
        <w:docPartUnique/>
      </w:docPartObj>
    </w:sdtPr>
    <w:sdtEndPr/>
    <w:sdtContent>
      <w:p w:rsidR="00E50C15" w:rsidRDefault="00E50C1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505">
          <w:rPr>
            <w:noProof/>
          </w:rPr>
          <w:t>1</w:t>
        </w:r>
        <w:r>
          <w:fldChar w:fldCharType="end"/>
        </w:r>
      </w:p>
    </w:sdtContent>
  </w:sdt>
  <w:p w:rsidR="00E50C15" w:rsidRDefault="00E50C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94A" w:rsidRDefault="00C2394A" w:rsidP="00F840BC">
      <w:r>
        <w:separator/>
      </w:r>
    </w:p>
  </w:footnote>
  <w:footnote w:type="continuationSeparator" w:id="0">
    <w:p w:rsidR="00C2394A" w:rsidRDefault="00C2394A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CA15ECC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54"/>
    <w:rsid w:val="00026B1B"/>
    <w:rsid w:val="00026C53"/>
    <w:rsid w:val="00043CD1"/>
    <w:rsid w:val="00080274"/>
    <w:rsid w:val="0009593C"/>
    <w:rsid w:val="000B0D97"/>
    <w:rsid w:val="000E630A"/>
    <w:rsid w:val="00115CB7"/>
    <w:rsid w:val="001831DF"/>
    <w:rsid w:val="00190CBA"/>
    <w:rsid w:val="00194A9F"/>
    <w:rsid w:val="001D0CEB"/>
    <w:rsid w:val="002966CD"/>
    <w:rsid w:val="002A024A"/>
    <w:rsid w:val="002C70DE"/>
    <w:rsid w:val="002F0E4B"/>
    <w:rsid w:val="00330529"/>
    <w:rsid w:val="00332941"/>
    <w:rsid w:val="00341305"/>
    <w:rsid w:val="003436B8"/>
    <w:rsid w:val="00360FA6"/>
    <w:rsid w:val="003919C5"/>
    <w:rsid w:val="003A6168"/>
    <w:rsid w:val="00435C52"/>
    <w:rsid w:val="00503B7A"/>
    <w:rsid w:val="00527CF0"/>
    <w:rsid w:val="00532ADB"/>
    <w:rsid w:val="00550BF8"/>
    <w:rsid w:val="00567318"/>
    <w:rsid w:val="005808A3"/>
    <w:rsid w:val="005A687A"/>
    <w:rsid w:val="005B127B"/>
    <w:rsid w:val="005B3871"/>
    <w:rsid w:val="0064064C"/>
    <w:rsid w:val="00654851"/>
    <w:rsid w:val="00675AF2"/>
    <w:rsid w:val="006A1887"/>
    <w:rsid w:val="006B1EFB"/>
    <w:rsid w:val="006C32F5"/>
    <w:rsid w:val="006D7C2F"/>
    <w:rsid w:val="006D7E0C"/>
    <w:rsid w:val="006F6EC2"/>
    <w:rsid w:val="00707EE0"/>
    <w:rsid w:val="00751FC2"/>
    <w:rsid w:val="00752DF1"/>
    <w:rsid w:val="007C0225"/>
    <w:rsid w:val="007C51E6"/>
    <w:rsid w:val="00817005"/>
    <w:rsid w:val="008200E5"/>
    <w:rsid w:val="00857570"/>
    <w:rsid w:val="00890846"/>
    <w:rsid w:val="008B3257"/>
    <w:rsid w:val="008C527C"/>
    <w:rsid w:val="008D1E08"/>
    <w:rsid w:val="008E62D5"/>
    <w:rsid w:val="00944717"/>
    <w:rsid w:val="0095124C"/>
    <w:rsid w:val="009A14BF"/>
    <w:rsid w:val="009A2909"/>
    <w:rsid w:val="009A51E3"/>
    <w:rsid w:val="009C7CBD"/>
    <w:rsid w:val="009F3771"/>
    <w:rsid w:val="00A03606"/>
    <w:rsid w:val="00A3657A"/>
    <w:rsid w:val="00A50CAE"/>
    <w:rsid w:val="00A758DB"/>
    <w:rsid w:val="00B03389"/>
    <w:rsid w:val="00B04E08"/>
    <w:rsid w:val="00B223BC"/>
    <w:rsid w:val="00B33003"/>
    <w:rsid w:val="00B45BC2"/>
    <w:rsid w:val="00B65348"/>
    <w:rsid w:val="00B80F70"/>
    <w:rsid w:val="00B879B9"/>
    <w:rsid w:val="00BC5067"/>
    <w:rsid w:val="00BF44AF"/>
    <w:rsid w:val="00C2394A"/>
    <w:rsid w:val="00CF193E"/>
    <w:rsid w:val="00D21505"/>
    <w:rsid w:val="00D357A8"/>
    <w:rsid w:val="00D42810"/>
    <w:rsid w:val="00D7409A"/>
    <w:rsid w:val="00D80199"/>
    <w:rsid w:val="00DB1A29"/>
    <w:rsid w:val="00E02D17"/>
    <w:rsid w:val="00E03B24"/>
    <w:rsid w:val="00E115DA"/>
    <w:rsid w:val="00E35FDB"/>
    <w:rsid w:val="00E50C15"/>
    <w:rsid w:val="00E54BFF"/>
    <w:rsid w:val="00E9001A"/>
    <w:rsid w:val="00E9617E"/>
    <w:rsid w:val="00EA36CE"/>
    <w:rsid w:val="00EB6C54"/>
    <w:rsid w:val="00EE7DA6"/>
    <w:rsid w:val="00F46917"/>
    <w:rsid w:val="00F50299"/>
    <w:rsid w:val="00F77C6E"/>
    <w:rsid w:val="00F840BC"/>
    <w:rsid w:val="00FD072D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D288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758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84</cp:revision>
  <cp:lastPrinted>2017-05-30T04:46:00Z</cp:lastPrinted>
  <dcterms:created xsi:type="dcterms:W3CDTF">2017-05-29T01:17:00Z</dcterms:created>
  <dcterms:modified xsi:type="dcterms:W3CDTF">2017-06-01T01:27:00Z</dcterms:modified>
</cp:coreProperties>
</file>