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2B4" w:rsidRDefault="003D62B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3D62B4" w:rsidRDefault="003D62B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E9001A" w:rsidRPr="00F61F43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3C03B4" w:rsidRPr="00722B21">
        <w:rPr>
          <w:rFonts w:eastAsia="Calibri"/>
          <w:b/>
          <w:bCs/>
          <w:sz w:val="22"/>
          <w:szCs w:val="22"/>
        </w:rPr>
        <w:t>3</w:t>
      </w:r>
      <w:r w:rsidR="00130B9C" w:rsidRPr="00130B9C">
        <w:rPr>
          <w:rFonts w:eastAsia="Calibri"/>
          <w:b/>
          <w:bCs/>
          <w:sz w:val="22"/>
          <w:szCs w:val="22"/>
        </w:rPr>
        <w:t>8</w:t>
      </w:r>
      <w:r w:rsidR="003037EA">
        <w:rPr>
          <w:rFonts w:eastAsia="Calibri"/>
          <w:b/>
          <w:bCs/>
          <w:sz w:val="22"/>
          <w:szCs w:val="22"/>
        </w:rPr>
        <w:t>3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722B21" w:rsidRDefault="00B11C1D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2</w:t>
      </w:r>
      <w:r w:rsidR="00842C0E">
        <w:rPr>
          <w:rFonts w:eastAsia="Calibri"/>
          <w:kern w:val="2"/>
          <w:sz w:val="22"/>
          <w:szCs w:val="22"/>
        </w:rPr>
        <w:t>8</w:t>
      </w:r>
      <w:r w:rsidR="00EC5AD6" w:rsidRPr="00722B21">
        <w:rPr>
          <w:rFonts w:eastAsia="Calibri"/>
          <w:kern w:val="2"/>
          <w:sz w:val="22"/>
          <w:szCs w:val="22"/>
        </w:rPr>
        <w:t xml:space="preserve"> </w:t>
      </w:r>
      <w:r w:rsidR="004C4B60" w:rsidRPr="00722B21">
        <w:rPr>
          <w:rFonts w:eastAsia="Calibri"/>
          <w:kern w:val="2"/>
          <w:sz w:val="22"/>
          <w:szCs w:val="22"/>
        </w:rPr>
        <w:t>июля</w:t>
      </w:r>
      <w:r w:rsidR="00E9001A" w:rsidRPr="00722B21">
        <w:rPr>
          <w:rFonts w:eastAsia="Calibri"/>
          <w:kern w:val="2"/>
          <w:sz w:val="22"/>
          <w:szCs w:val="22"/>
        </w:rPr>
        <w:t xml:space="preserve"> 2017 г. </w:t>
      </w:r>
      <w:r w:rsidR="00E9001A" w:rsidRPr="00722B21">
        <w:rPr>
          <w:rFonts w:eastAsia="Calibri"/>
          <w:kern w:val="2"/>
          <w:sz w:val="22"/>
          <w:szCs w:val="22"/>
        </w:rPr>
        <w:tab/>
        <w:t xml:space="preserve">   </w:t>
      </w:r>
      <w:r w:rsidR="00FB3A99" w:rsidRPr="00722B21">
        <w:rPr>
          <w:rFonts w:eastAsia="Calibri"/>
          <w:kern w:val="2"/>
          <w:sz w:val="22"/>
          <w:szCs w:val="22"/>
        </w:rPr>
        <w:t xml:space="preserve">  </w:t>
      </w:r>
      <w:r w:rsidR="00B17394" w:rsidRPr="00722B21">
        <w:rPr>
          <w:rFonts w:eastAsia="Calibri"/>
          <w:kern w:val="2"/>
          <w:sz w:val="22"/>
          <w:szCs w:val="22"/>
        </w:rPr>
        <w:t xml:space="preserve">              </w:t>
      </w:r>
      <w:r w:rsidR="00E9001A" w:rsidRPr="00722B2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722B2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722B2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722B21">
        <w:rPr>
          <w:rFonts w:eastAsia="Calibri"/>
          <w:kern w:val="2"/>
          <w:sz w:val="22"/>
          <w:szCs w:val="22"/>
        </w:rPr>
        <w:t xml:space="preserve">    г. </w:t>
      </w:r>
      <w:r w:rsidR="00E9001A" w:rsidRPr="00722B21">
        <w:rPr>
          <w:rFonts w:eastAsia="Calibri"/>
          <w:kern w:val="2"/>
          <w:sz w:val="22"/>
          <w:szCs w:val="22"/>
        </w:rPr>
        <w:t>Владивосток</w:t>
      </w:r>
    </w:p>
    <w:p w:rsidR="00E9001A" w:rsidRPr="003D62B4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0"/>
          <w:szCs w:val="20"/>
        </w:rPr>
      </w:pPr>
      <w:r w:rsidRPr="003D62B4">
        <w:rPr>
          <w:rFonts w:eastAsia="Lucida Sans Unicode"/>
          <w:bCs/>
          <w:kern w:val="2"/>
          <w:sz w:val="20"/>
          <w:szCs w:val="20"/>
        </w:rPr>
        <w:t>1.Воробьёв Юрий Петрович, генеральный директор АО «Генподрядчик»</w:t>
      </w:r>
    </w:p>
    <w:p w:rsidR="00E9001A" w:rsidRPr="003D62B4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0"/>
          <w:szCs w:val="20"/>
        </w:rPr>
      </w:pPr>
      <w:r w:rsidRPr="003D62B4">
        <w:rPr>
          <w:rFonts w:eastAsia="Lucida Sans Unicode"/>
          <w:bCs/>
          <w:kern w:val="2"/>
          <w:sz w:val="20"/>
          <w:szCs w:val="20"/>
        </w:rPr>
        <w:t>2.</w:t>
      </w:r>
      <w:r w:rsidRPr="003D62B4">
        <w:rPr>
          <w:sz w:val="20"/>
          <w:szCs w:val="20"/>
        </w:rPr>
        <w:t xml:space="preserve"> </w:t>
      </w:r>
      <w:proofErr w:type="spellStart"/>
      <w:r w:rsidRPr="003D62B4">
        <w:rPr>
          <w:rFonts w:eastAsia="Lucida Sans Unicode"/>
          <w:bCs/>
          <w:kern w:val="2"/>
          <w:sz w:val="20"/>
          <w:szCs w:val="20"/>
        </w:rPr>
        <w:t>Савранский</w:t>
      </w:r>
      <w:proofErr w:type="spellEnd"/>
      <w:r w:rsidRPr="003D62B4">
        <w:rPr>
          <w:rFonts w:eastAsia="Lucida Sans Unicode"/>
          <w:bCs/>
          <w:kern w:val="2"/>
          <w:sz w:val="20"/>
          <w:szCs w:val="20"/>
        </w:rPr>
        <w:t xml:space="preserve"> Борис Владимирович, генеральный директор ЗАО «СК «Дальний Восток»</w:t>
      </w:r>
    </w:p>
    <w:p w:rsidR="00E9001A" w:rsidRPr="003D62B4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0"/>
          <w:szCs w:val="20"/>
        </w:rPr>
      </w:pPr>
      <w:r w:rsidRPr="003D62B4">
        <w:rPr>
          <w:rFonts w:eastAsia="Lucida Sans Unicode"/>
          <w:bCs/>
          <w:kern w:val="2"/>
          <w:sz w:val="20"/>
          <w:szCs w:val="20"/>
        </w:rPr>
        <w:t xml:space="preserve">3.Сигинур Николай </w:t>
      </w:r>
      <w:proofErr w:type="spellStart"/>
      <w:r w:rsidRPr="003D62B4">
        <w:rPr>
          <w:rFonts w:eastAsia="Lucida Sans Unicode"/>
          <w:bCs/>
          <w:kern w:val="2"/>
          <w:sz w:val="20"/>
          <w:szCs w:val="20"/>
        </w:rPr>
        <w:t>Фрайкович</w:t>
      </w:r>
      <w:proofErr w:type="spellEnd"/>
      <w:r w:rsidRPr="003D62B4">
        <w:rPr>
          <w:rFonts w:eastAsia="Lucida Sans Unicode"/>
          <w:bCs/>
          <w:kern w:val="2"/>
          <w:sz w:val="20"/>
          <w:szCs w:val="20"/>
        </w:rPr>
        <w:t>, генеральный директор ООО «ИСГ «</w:t>
      </w:r>
      <w:proofErr w:type="spellStart"/>
      <w:r w:rsidRPr="003D62B4">
        <w:rPr>
          <w:rFonts w:eastAsia="Lucida Sans Unicode"/>
          <w:bCs/>
          <w:kern w:val="2"/>
          <w:sz w:val="20"/>
          <w:szCs w:val="20"/>
        </w:rPr>
        <w:t>Стройинвест</w:t>
      </w:r>
      <w:proofErr w:type="spellEnd"/>
      <w:r w:rsidRPr="003D62B4">
        <w:rPr>
          <w:rFonts w:eastAsia="Lucida Sans Unicode"/>
          <w:bCs/>
          <w:kern w:val="2"/>
          <w:sz w:val="20"/>
          <w:szCs w:val="20"/>
        </w:rPr>
        <w:t>»</w:t>
      </w:r>
    </w:p>
    <w:p w:rsidR="00E9001A" w:rsidRPr="003D62B4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0"/>
          <w:szCs w:val="20"/>
        </w:rPr>
      </w:pPr>
      <w:r w:rsidRPr="003D62B4">
        <w:rPr>
          <w:rFonts w:eastAsia="Lucida Sans Unicode"/>
          <w:bCs/>
          <w:kern w:val="2"/>
          <w:sz w:val="20"/>
          <w:szCs w:val="20"/>
        </w:rPr>
        <w:t>4.Субботин Александр Александрович, генеральный директор ООО «</w:t>
      </w:r>
      <w:proofErr w:type="spellStart"/>
      <w:r w:rsidRPr="003D62B4">
        <w:rPr>
          <w:rFonts w:eastAsia="Lucida Sans Unicode"/>
          <w:bCs/>
          <w:kern w:val="2"/>
          <w:sz w:val="20"/>
          <w:szCs w:val="20"/>
        </w:rPr>
        <w:t>Дальстройбизнес</w:t>
      </w:r>
      <w:proofErr w:type="spellEnd"/>
      <w:r w:rsidRPr="003D62B4">
        <w:rPr>
          <w:rFonts w:eastAsia="Lucida Sans Unicode"/>
          <w:bCs/>
          <w:kern w:val="2"/>
          <w:sz w:val="20"/>
          <w:szCs w:val="20"/>
        </w:rPr>
        <w:t xml:space="preserve"> II»</w:t>
      </w:r>
    </w:p>
    <w:p w:rsidR="00E9001A" w:rsidRPr="003D62B4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0"/>
          <w:szCs w:val="20"/>
        </w:rPr>
      </w:pPr>
      <w:r w:rsidRPr="003D62B4">
        <w:rPr>
          <w:rFonts w:eastAsia="Lucida Sans Unicode"/>
          <w:bCs/>
          <w:kern w:val="2"/>
          <w:sz w:val="20"/>
          <w:szCs w:val="20"/>
        </w:rPr>
        <w:t>5.Шелупайко Сергей Николаевич, генеральный директор ЗАО «Строитель-43»</w:t>
      </w:r>
    </w:p>
    <w:p w:rsidR="00E9001A" w:rsidRPr="003D62B4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0"/>
          <w:szCs w:val="20"/>
        </w:rPr>
      </w:pPr>
      <w:r w:rsidRPr="003D62B4">
        <w:rPr>
          <w:rFonts w:eastAsia="Lucida Sans Unicode"/>
          <w:bCs/>
          <w:kern w:val="2"/>
          <w:sz w:val="20"/>
          <w:szCs w:val="20"/>
        </w:rPr>
        <w:t>6.Стефашин Юрий Васильевич, главный инженер ПАО ВП «</w:t>
      </w:r>
      <w:proofErr w:type="spellStart"/>
      <w:r w:rsidRPr="003D62B4">
        <w:rPr>
          <w:rFonts w:eastAsia="Lucida Sans Unicode"/>
          <w:bCs/>
          <w:kern w:val="2"/>
          <w:sz w:val="20"/>
          <w:szCs w:val="20"/>
        </w:rPr>
        <w:t>Электрорадиоавтоматика</w:t>
      </w:r>
      <w:proofErr w:type="spellEnd"/>
      <w:r w:rsidRPr="003D62B4">
        <w:rPr>
          <w:rFonts w:eastAsia="Lucida Sans Unicode"/>
          <w:bCs/>
          <w:kern w:val="2"/>
          <w:sz w:val="20"/>
          <w:szCs w:val="20"/>
        </w:rPr>
        <w:t>»</w:t>
      </w:r>
    </w:p>
    <w:p w:rsidR="00E9001A" w:rsidRPr="003D62B4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0"/>
          <w:szCs w:val="20"/>
        </w:rPr>
      </w:pPr>
      <w:r w:rsidRPr="003D62B4">
        <w:rPr>
          <w:rFonts w:eastAsia="Lucida Sans Unicode"/>
          <w:bCs/>
          <w:kern w:val="2"/>
          <w:sz w:val="20"/>
          <w:szCs w:val="20"/>
        </w:rPr>
        <w:t>7.Карасёв Алексей Юрьевич, заместитель директора ООО «</w:t>
      </w:r>
      <w:proofErr w:type="spellStart"/>
      <w:r w:rsidRPr="003D62B4">
        <w:rPr>
          <w:rFonts w:eastAsia="Lucida Sans Unicode"/>
          <w:bCs/>
          <w:kern w:val="2"/>
          <w:sz w:val="20"/>
          <w:szCs w:val="20"/>
        </w:rPr>
        <w:t>Арсеньевстрой</w:t>
      </w:r>
      <w:proofErr w:type="spellEnd"/>
      <w:r w:rsidRPr="003D62B4">
        <w:rPr>
          <w:rFonts w:eastAsia="Lucida Sans Unicode"/>
          <w:bCs/>
          <w:kern w:val="2"/>
          <w:sz w:val="20"/>
          <w:szCs w:val="20"/>
        </w:rPr>
        <w:t>»</w:t>
      </w:r>
    </w:p>
    <w:p w:rsidR="00E9001A" w:rsidRPr="003D62B4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0"/>
          <w:szCs w:val="20"/>
        </w:rPr>
      </w:pPr>
      <w:r w:rsidRPr="003D62B4">
        <w:rPr>
          <w:rFonts w:eastAsia="Lucida Sans Unicode"/>
          <w:bCs/>
          <w:kern w:val="2"/>
          <w:sz w:val="20"/>
          <w:szCs w:val="20"/>
        </w:rPr>
        <w:t>8.Блохина Валерия Дмитриевна, генеральный директор ООО НПО «МИР»</w:t>
      </w:r>
    </w:p>
    <w:p w:rsidR="00E9001A" w:rsidRPr="003D62B4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0"/>
          <w:szCs w:val="20"/>
        </w:rPr>
      </w:pPr>
      <w:r w:rsidRPr="003D62B4">
        <w:rPr>
          <w:rFonts w:eastAsia="Lucida Sans Unicode"/>
          <w:bCs/>
          <w:kern w:val="2"/>
          <w:sz w:val="20"/>
          <w:szCs w:val="20"/>
        </w:rPr>
        <w:t>9.Шамыгина Галина Николаевна, директор ООО «Новый дом»</w:t>
      </w:r>
    </w:p>
    <w:p w:rsidR="00E9001A" w:rsidRPr="003D62B4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0"/>
          <w:szCs w:val="20"/>
        </w:rPr>
      </w:pPr>
      <w:r w:rsidRPr="003D62B4">
        <w:rPr>
          <w:rFonts w:eastAsia="Lucida Sans Unicode"/>
          <w:b/>
          <w:bCs/>
          <w:kern w:val="2"/>
          <w:sz w:val="20"/>
          <w:szCs w:val="20"/>
        </w:rPr>
        <w:t>Председательствующий: </w:t>
      </w:r>
      <w:proofErr w:type="spellStart"/>
      <w:r w:rsidRPr="003D62B4">
        <w:rPr>
          <w:rFonts w:eastAsia="Lucida Sans Unicode"/>
          <w:bCs/>
          <w:kern w:val="2"/>
          <w:sz w:val="20"/>
          <w:szCs w:val="20"/>
        </w:rPr>
        <w:t>Нескоблинов</w:t>
      </w:r>
      <w:proofErr w:type="spellEnd"/>
      <w:r w:rsidRPr="003D62B4">
        <w:rPr>
          <w:rFonts w:eastAsia="Lucida Sans Unicode"/>
          <w:bCs/>
          <w:kern w:val="2"/>
          <w:sz w:val="20"/>
          <w:szCs w:val="20"/>
        </w:rPr>
        <w:t xml:space="preserve"> Владимир Васильевич, ведущий консультант ООО «Домострой»</w:t>
      </w:r>
    </w:p>
    <w:p w:rsidR="00E9001A" w:rsidRPr="003D62B4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0"/>
          <w:szCs w:val="20"/>
        </w:rPr>
      </w:pPr>
      <w:r w:rsidRPr="003D62B4">
        <w:rPr>
          <w:rFonts w:eastAsia="Lucida Sans Unicode"/>
          <w:b/>
          <w:bCs/>
          <w:kern w:val="2"/>
          <w:sz w:val="20"/>
          <w:szCs w:val="20"/>
        </w:rPr>
        <w:t>Присутствуют:</w:t>
      </w:r>
      <w:r w:rsidRPr="003D62B4">
        <w:rPr>
          <w:rFonts w:eastAsia="Lucida Sans Unicode"/>
          <w:bCs/>
          <w:kern w:val="2"/>
          <w:sz w:val="20"/>
          <w:szCs w:val="20"/>
        </w:rPr>
        <w:t xml:space="preserve"> Председатель и 9 членов Совета. Кворум имеется.</w:t>
      </w:r>
    </w:p>
    <w:p w:rsidR="00E9001A" w:rsidRPr="003D62B4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0"/>
          <w:szCs w:val="20"/>
        </w:rPr>
      </w:pPr>
      <w:r w:rsidRPr="003D62B4">
        <w:rPr>
          <w:rFonts w:eastAsia="Lucida Sans Unicode"/>
          <w:b/>
          <w:bCs/>
          <w:kern w:val="2"/>
          <w:sz w:val="20"/>
          <w:szCs w:val="20"/>
        </w:rPr>
        <w:t>Приглашенный:</w:t>
      </w:r>
      <w:r w:rsidRPr="003D62B4">
        <w:rPr>
          <w:rFonts w:eastAsia="Lucida Sans Unicode"/>
          <w:bCs/>
          <w:kern w:val="2"/>
          <w:sz w:val="20"/>
          <w:szCs w:val="20"/>
        </w:rPr>
        <w:t xml:space="preserve"> директор АСО «АСП» </w:t>
      </w:r>
      <w:proofErr w:type="spellStart"/>
      <w:r w:rsidRPr="003D62B4">
        <w:rPr>
          <w:rFonts w:eastAsia="Lucida Sans Unicode"/>
          <w:bCs/>
          <w:kern w:val="2"/>
          <w:sz w:val="20"/>
          <w:szCs w:val="20"/>
        </w:rPr>
        <w:t>Линевич</w:t>
      </w:r>
      <w:proofErr w:type="spellEnd"/>
      <w:r w:rsidRPr="003D62B4">
        <w:rPr>
          <w:rFonts w:eastAsia="Lucida Sans Unicode"/>
          <w:bCs/>
          <w:kern w:val="2"/>
          <w:sz w:val="20"/>
          <w:szCs w:val="20"/>
        </w:rPr>
        <w:t xml:space="preserve"> Наталья Николаевна</w:t>
      </w:r>
      <w:r w:rsidR="00B33003" w:rsidRPr="003D62B4">
        <w:rPr>
          <w:rFonts w:eastAsia="Lucida Sans Unicode"/>
          <w:bCs/>
          <w:kern w:val="2"/>
          <w:sz w:val="20"/>
          <w:szCs w:val="20"/>
        </w:rPr>
        <w:t>.</w:t>
      </w:r>
    </w:p>
    <w:p w:rsidR="00E9001A" w:rsidRPr="003D62B4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0"/>
          <w:szCs w:val="20"/>
        </w:rPr>
      </w:pPr>
      <w:r w:rsidRPr="003D62B4">
        <w:rPr>
          <w:rFonts w:eastAsia="Lucida Sans Unicode"/>
          <w:b/>
          <w:bCs/>
          <w:kern w:val="2"/>
          <w:sz w:val="20"/>
          <w:szCs w:val="20"/>
        </w:rPr>
        <w:t>Секретарь:</w:t>
      </w:r>
      <w:r w:rsidRPr="003D62B4">
        <w:rPr>
          <w:rFonts w:eastAsia="Lucida Sans Unicode"/>
          <w:bCs/>
          <w:kern w:val="2"/>
          <w:sz w:val="20"/>
          <w:szCs w:val="20"/>
        </w:rPr>
        <w:t xml:space="preserve"> </w:t>
      </w:r>
      <w:proofErr w:type="spellStart"/>
      <w:r w:rsidRPr="003D62B4">
        <w:rPr>
          <w:rFonts w:eastAsia="Lucida Sans Unicode"/>
          <w:bCs/>
          <w:kern w:val="2"/>
          <w:sz w:val="20"/>
          <w:szCs w:val="20"/>
        </w:rPr>
        <w:t>Мезикова</w:t>
      </w:r>
      <w:proofErr w:type="spellEnd"/>
      <w:r w:rsidRPr="003D62B4">
        <w:rPr>
          <w:rFonts w:eastAsia="Lucida Sans Unicode"/>
          <w:bCs/>
          <w:kern w:val="2"/>
          <w:sz w:val="20"/>
          <w:szCs w:val="20"/>
        </w:rPr>
        <w:t xml:space="preserve"> Ксения Сергеевна.</w:t>
      </w:r>
    </w:p>
    <w:p w:rsidR="004C4B60" w:rsidRPr="003D62B4" w:rsidRDefault="00E9001A" w:rsidP="00C21EC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0"/>
          <w:szCs w:val="20"/>
        </w:rPr>
      </w:pPr>
      <w:r w:rsidRPr="003D62B4">
        <w:rPr>
          <w:rFonts w:eastAsia="Lucida Sans Unicode"/>
          <w:b/>
          <w:bCs/>
          <w:kern w:val="2"/>
          <w:sz w:val="20"/>
          <w:szCs w:val="20"/>
        </w:rPr>
        <w:t>Повестка дня:</w:t>
      </w:r>
      <w:bookmarkStart w:id="0" w:name="_Hlk485125547"/>
    </w:p>
    <w:p w:rsidR="000547F2" w:rsidRPr="003D62B4" w:rsidRDefault="0097430D" w:rsidP="001E65D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2"/>
          <w:sz w:val="20"/>
          <w:szCs w:val="20"/>
        </w:rPr>
      </w:pPr>
      <w:bookmarkStart w:id="1" w:name="_Hlk488397522"/>
      <w:r w:rsidRPr="003D62B4">
        <w:rPr>
          <w:rFonts w:eastAsia="Lucida Sans Unicode"/>
          <w:kern w:val="2"/>
          <w:sz w:val="20"/>
          <w:szCs w:val="20"/>
        </w:rPr>
        <w:t>1</w:t>
      </w:r>
      <w:r w:rsidR="004C4B60" w:rsidRPr="003D62B4">
        <w:rPr>
          <w:rFonts w:eastAsia="Lucida Sans Unicode"/>
          <w:kern w:val="2"/>
          <w:sz w:val="20"/>
          <w:szCs w:val="20"/>
        </w:rPr>
        <w:t>.</w:t>
      </w:r>
      <w:bookmarkStart w:id="2" w:name="_Hlk485128235"/>
      <w:bookmarkEnd w:id="1"/>
      <w:r w:rsidR="0036680B" w:rsidRPr="003D62B4">
        <w:rPr>
          <w:rFonts w:eastAsia="Lucida Sans Unicode"/>
          <w:kern w:val="1"/>
          <w:sz w:val="20"/>
          <w:szCs w:val="20"/>
        </w:rPr>
        <w:t xml:space="preserve"> </w:t>
      </w:r>
      <w:r w:rsidR="0036680B" w:rsidRPr="003D62B4">
        <w:rPr>
          <w:rFonts w:eastAsia="Lucida Sans Unicode"/>
          <w:kern w:val="1"/>
          <w:sz w:val="20"/>
          <w:szCs w:val="20"/>
        </w:rPr>
        <w:t>Прием в члены АСО «АСП» в порядке перехода в региональную СРО, в соответствии с Федеральным законом № 372 – ФЗ от 03 июля 2016 года:</w:t>
      </w:r>
      <w:bookmarkEnd w:id="2"/>
      <w:r w:rsidR="0036680B" w:rsidRPr="003D62B4">
        <w:rPr>
          <w:rFonts w:eastAsia="Lucida Sans Unicode"/>
          <w:kern w:val="1"/>
          <w:sz w:val="20"/>
          <w:szCs w:val="20"/>
        </w:rPr>
        <w:t xml:space="preserve"> </w:t>
      </w:r>
      <w:r w:rsidR="001A05A3" w:rsidRPr="003D62B4">
        <w:rPr>
          <w:rFonts w:eastAsia="Lucida Sans Unicode"/>
          <w:b/>
          <w:kern w:val="2"/>
          <w:sz w:val="20"/>
          <w:szCs w:val="20"/>
        </w:rPr>
        <w:t>ООО «</w:t>
      </w:r>
      <w:r w:rsidR="003037EA" w:rsidRPr="003D62B4">
        <w:rPr>
          <w:rFonts w:eastAsia="Lucida Sans Unicode"/>
          <w:b/>
          <w:kern w:val="2"/>
          <w:sz w:val="20"/>
          <w:szCs w:val="20"/>
        </w:rPr>
        <w:t>Гидротехника</w:t>
      </w:r>
      <w:r w:rsidR="001A05A3" w:rsidRPr="003D62B4">
        <w:rPr>
          <w:rFonts w:eastAsia="Lucida Sans Unicode"/>
          <w:b/>
          <w:kern w:val="2"/>
          <w:sz w:val="20"/>
          <w:szCs w:val="20"/>
        </w:rPr>
        <w:t>»</w:t>
      </w:r>
      <w:r w:rsidR="003037EA" w:rsidRPr="003D62B4">
        <w:rPr>
          <w:rFonts w:eastAsia="Lucida Sans Unicode"/>
          <w:b/>
          <w:kern w:val="2"/>
          <w:sz w:val="20"/>
          <w:szCs w:val="20"/>
        </w:rPr>
        <w:t>;</w:t>
      </w:r>
    </w:p>
    <w:p w:rsidR="003037EA" w:rsidRPr="003D62B4" w:rsidRDefault="003037EA" w:rsidP="001E65D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bCs/>
          <w:iCs/>
          <w:sz w:val="20"/>
          <w:szCs w:val="20"/>
        </w:rPr>
      </w:pPr>
      <w:r w:rsidRPr="003D62B4">
        <w:rPr>
          <w:rFonts w:eastAsia="Lucida Sans Unicode"/>
          <w:kern w:val="2"/>
          <w:sz w:val="20"/>
          <w:szCs w:val="20"/>
        </w:rPr>
        <w:t xml:space="preserve">2.Принятие решения </w:t>
      </w:r>
      <w:bookmarkStart w:id="3" w:name="_Hlk489010275"/>
      <w:r w:rsidRPr="003D62B4">
        <w:rPr>
          <w:rFonts w:eastAsia="Lucida Sans Unicode"/>
          <w:kern w:val="2"/>
          <w:sz w:val="20"/>
          <w:szCs w:val="20"/>
        </w:rPr>
        <w:t xml:space="preserve">о внесении изменений в сведения об уровне ответственности членов АСО «АСП»: </w:t>
      </w:r>
      <w:r w:rsidRPr="003D62B4">
        <w:rPr>
          <w:rFonts w:eastAsia="Lucida Sans Unicode"/>
          <w:b/>
          <w:kern w:val="2"/>
          <w:sz w:val="20"/>
          <w:szCs w:val="20"/>
        </w:rPr>
        <w:t>ООО «</w:t>
      </w:r>
      <w:proofErr w:type="spellStart"/>
      <w:r w:rsidRPr="003D62B4">
        <w:rPr>
          <w:rFonts w:eastAsia="Lucida Sans Unicode"/>
          <w:b/>
          <w:kern w:val="2"/>
          <w:sz w:val="20"/>
          <w:szCs w:val="20"/>
        </w:rPr>
        <w:t>Стройконтроль</w:t>
      </w:r>
      <w:proofErr w:type="spellEnd"/>
      <w:r w:rsidRPr="003D62B4">
        <w:rPr>
          <w:rFonts w:eastAsia="Lucida Sans Unicode"/>
          <w:b/>
          <w:kern w:val="2"/>
          <w:sz w:val="20"/>
          <w:szCs w:val="20"/>
        </w:rPr>
        <w:t>», ООО «</w:t>
      </w:r>
      <w:proofErr w:type="spellStart"/>
      <w:r w:rsidRPr="003D62B4">
        <w:rPr>
          <w:rFonts w:eastAsia="Lucida Sans Unicode"/>
          <w:b/>
          <w:kern w:val="2"/>
          <w:sz w:val="20"/>
          <w:szCs w:val="20"/>
        </w:rPr>
        <w:t>Стройзаказ</w:t>
      </w:r>
      <w:proofErr w:type="spellEnd"/>
      <w:r w:rsidRPr="003D62B4">
        <w:rPr>
          <w:rFonts w:eastAsia="Lucida Sans Unicode"/>
          <w:b/>
          <w:kern w:val="2"/>
          <w:sz w:val="20"/>
          <w:szCs w:val="20"/>
        </w:rPr>
        <w:t>», ООО «Строитель», ООО «</w:t>
      </w:r>
      <w:proofErr w:type="spellStart"/>
      <w:r w:rsidRPr="003D62B4">
        <w:rPr>
          <w:rFonts w:eastAsia="Lucida Sans Unicode"/>
          <w:b/>
          <w:kern w:val="2"/>
          <w:sz w:val="20"/>
          <w:szCs w:val="20"/>
        </w:rPr>
        <w:t>Техпроматлант</w:t>
      </w:r>
      <w:proofErr w:type="spellEnd"/>
      <w:r w:rsidRPr="003D62B4">
        <w:rPr>
          <w:rFonts w:eastAsia="Lucida Sans Unicode"/>
          <w:b/>
          <w:kern w:val="2"/>
          <w:sz w:val="20"/>
          <w:szCs w:val="20"/>
        </w:rPr>
        <w:t>».</w:t>
      </w:r>
      <w:bookmarkEnd w:id="3"/>
    </w:p>
    <w:bookmarkEnd w:id="0"/>
    <w:p w:rsidR="00E9001A" w:rsidRPr="003D62B4" w:rsidRDefault="004C4B60" w:rsidP="001E65D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bCs/>
          <w:iCs/>
          <w:sz w:val="20"/>
          <w:szCs w:val="20"/>
        </w:rPr>
      </w:pPr>
      <w:r w:rsidRPr="003D62B4">
        <w:rPr>
          <w:b/>
          <w:bCs/>
          <w:iCs/>
          <w:sz w:val="20"/>
          <w:szCs w:val="20"/>
        </w:rPr>
        <w:t>Р</w:t>
      </w:r>
      <w:r w:rsidR="00E9001A" w:rsidRPr="003D62B4">
        <w:rPr>
          <w:rFonts w:eastAsia="Calibri"/>
          <w:b/>
          <w:bCs/>
          <w:kern w:val="2"/>
          <w:sz w:val="20"/>
          <w:szCs w:val="20"/>
        </w:rPr>
        <w:t>ешения, принятые Советом:</w:t>
      </w:r>
    </w:p>
    <w:p w:rsidR="00E9001A" w:rsidRPr="003D62B4" w:rsidRDefault="00E9001A" w:rsidP="001E65DC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0"/>
          <w:szCs w:val="20"/>
        </w:rPr>
      </w:pPr>
      <w:bookmarkStart w:id="4" w:name="_Hlk483832006"/>
      <w:bookmarkStart w:id="5" w:name="_Hlk485899408"/>
      <w:bookmarkStart w:id="6" w:name="_Hlk483832162"/>
      <w:bookmarkStart w:id="7" w:name="_Hlk483229268"/>
      <w:bookmarkStart w:id="8" w:name="_Hlk489006233"/>
      <w:r w:rsidRPr="003D62B4">
        <w:rPr>
          <w:rFonts w:eastAsia="Lucida Sans Unicode"/>
          <w:b/>
          <w:color w:val="000000" w:themeColor="text1"/>
          <w:kern w:val="2"/>
          <w:sz w:val="20"/>
          <w:szCs w:val="20"/>
        </w:rPr>
        <w:t xml:space="preserve">По </w:t>
      </w:r>
      <w:r w:rsidR="00682250" w:rsidRPr="003D62B4">
        <w:rPr>
          <w:rFonts w:eastAsia="Lucida Sans Unicode"/>
          <w:b/>
          <w:color w:val="000000" w:themeColor="text1"/>
          <w:kern w:val="2"/>
          <w:sz w:val="20"/>
          <w:szCs w:val="20"/>
        </w:rPr>
        <w:t>первому</w:t>
      </w:r>
      <w:r w:rsidRPr="003D62B4">
        <w:rPr>
          <w:rFonts w:eastAsia="Lucida Sans Unicode"/>
          <w:b/>
          <w:color w:val="000000" w:themeColor="text1"/>
          <w:kern w:val="2"/>
          <w:sz w:val="20"/>
          <w:szCs w:val="20"/>
        </w:rPr>
        <w:t xml:space="preserve"> вопросу повестки дня:</w:t>
      </w:r>
    </w:p>
    <w:p w:rsidR="001A05A3" w:rsidRPr="003D62B4" w:rsidRDefault="0011267D" w:rsidP="001E65D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0"/>
          <w:szCs w:val="20"/>
        </w:rPr>
      </w:pPr>
      <w:bookmarkStart w:id="9" w:name="_Hlk485286667"/>
      <w:bookmarkEnd w:id="4"/>
      <w:bookmarkEnd w:id="5"/>
      <w:r w:rsidRPr="003D62B4">
        <w:rPr>
          <w:rFonts w:eastAsia="Lucida Sans Unicode"/>
          <w:b/>
          <w:kern w:val="1"/>
          <w:sz w:val="20"/>
          <w:szCs w:val="20"/>
        </w:rPr>
        <w:t>Слушали</w:t>
      </w:r>
      <w:r w:rsidRPr="003D62B4">
        <w:rPr>
          <w:rFonts w:eastAsia="Lucida Sans Unicode"/>
          <w:kern w:val="1"/>
          <w:sz w:val="20"/>
          <w:szCs w:val="20"/>
        </w:rPr>
        <w:t xml:space="preserve">: </w:t>
      </w:r>
      <w:r w:rsidR="001A05A3" w:rsidRPr="003D62B4">
        <w:rPr>
          <w:rFonts w:eastAsia="Lucida Sans Unicode"/>
          <w:kern w:val="1"/>
          <w:sz w:val="20"/>
          <w:szCs w:val="20"/>
        </w:rPr>
        <w:t xml:space="preserve">Н.Н. </w:t>
      </w:r>
      <w:proofErr w:type="spellStart"/>
      <w:r w:rsidR="001A05A3" w:rsidRPr="003D62B4">
        <w:rPr>
          <w:rFonts w:eastAsia="Lucida Sans Unicode"/>
          <w:kern w:val="1"/>
          <w:sz w:val="20"/>
          <w:szCs w:val="20"/>
        </w:rPr>
        <w:t>Линевич</w:t>
      </w:r>
      <w:proofErr w:type="spellEnd"/>
      <w:r w:rsidR="001A05A3" w:rsidRPr="003D62B4">
        <w:rPr>
          <w:rFonts w:eastAsia="Lucida Sans Unicode"/>
          <w:kern w:val="1"/>
          <w:sz w:val="20"/>
          <w:szCs w:val="20"/>
        </w:rPr>
        <w:t>, которая сообщила, что мероприятия по контролю соответствия требованиям членств</w:t>
      </w:r>
      <w:r w:rsidR="00934765" w:rsidRPr="003D62B4">
        <w:rPr>
          <w:rFonts w:eastAsia="Lucida Sans Unicode"/>
          <w:kern w:val="1"/>
          <w:sz w:val="20"/>
          <w:szCs w:val="20"/>
        </w:rPr>
        <w:t>а</w:t>
      </w:r>
      <w:r w:rsidR="001A05A3" w:rsidRPr="003D62B4">
        <w:rPr>
          <w:rFonts w:eastAsia="Lucida Sans Unicode"/>
          <w:kern w:val="1"/>
          <w:sz w:val="20"/>
          <w:szCs w:val="20"/>
        </w:rPr>
        <w:t xml:space="preserve"> проведены. Замечаний нет.</w:t>
      </w:r>
    </w:p>
    <w:p w:rsidR="0011267D" w:rsidRPr="003D62B4" w:rsidRDefault="0011267D" w:rsidP="001E65D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0"/>
          <w:szCs w:val="20"/>
          <w:u w:val="single"/>
        </w:rPr>
      </w:pPr>
      <w:r w:rsidRPr="003D62B4">
        <w:rPr>
          <w:rFonts w:eastAsia="Lucida Sans Unicode"/>
          <w:b/>
          <w:kern w:val="1"/>
          <w:sz w:val="20"/>
          <w:szCs w:val="20"/>
          <w:u w:val="single"/>
        </w:rPr>
        <w:t>Голосовали: «ЗА» 10, «ПРОТИВ» 0, ЕДИНОГЛАСНО 10</w:t>
      </w:r>
    </w:p>
    <w:p w:rsidR="001723BA" w:rsidRPr="003D62B4" w:rsidRDefault="0011267D" w:rsidP="001723B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0"/>
          <w:szCs w:val="20"/>
        </w:rPr>
      </w:pPr>
      <w:r w:rsidRPr="003D62B4">
        <w:rPr>
          <w:rFonts w:eastAsia="Lucida Sans Unicode"/>
          <w:b/>
          <w:bCs/>
          <w:kern w:val="1"/>
          <w:sz w:val="20"/>
          <w:szCs w:val="20"/>
        </w:rPr>
        <w:t>Постановили</w:t>
      </w:r>
      <w:r w:rsidRPr="003D62B4">
        <w:rPr>
          <w:rFonts w:eastAsia="Lucida Sans Unicode"/>
          <w:kern w:val="1"/>
          <w:sz w:val="20"/>
          <w:szCs w:val="20"/>
        </w:rPr>
        <w:t xml:space="preserve">: </w:t>
      </w:r>
      <w:bookmarkStart w:id="10" w:name="_Hlk486589186"/>
      <w:r w:rsidR="0036680B" w:rsidRPr="003D62B4">
        <w:rPr>
          <w:rFonts w:eastAsia="Lucida Sans Unicode"/>
          <w:kern w:val="1"/>
          <w:sz w:val="20"/>
          <w:szCs w:val="20"/>
        </w:rPr>
        <w:t>Принять в члены АСО «АСП» в порядке перехода в региональную СРО, в соответствии с Федеральным законом № 372 – ФЗ от 03 июля 2016 года следующих юридических лиц:</w:t>
      </w:r>
    </w:p>
    <w:p w:rsidR="00C7360D" w:rsidRPr="003D62B4" w:rsidRDefault="001723BA" w:rsidP="001723B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0"/>
          <w:szCs w:val="20"/>
        </w:rPr>
      </w:pPr>
      <w:bookmarkStart w:id="11" w:name="_Hlk489010657"/>
      <w:bookmarkEnd w:id="8"/>
      <w:r w:rsidRPr="003D62B4">
        <w:rPr>
          <w:rFonts w:eastAsia="Lucida Sans Unicode"/>
          <w:bCs/>
          <w:kern w:val="1"/>
          <w:sz w:val="20"/>
          <w:szCs w:val="20"/>
        </w:rPr>
        <w:t>1</w:t>
      </w:r>
      <w:r w:rsidRPr="003D62B4">
        <w:rPr>
          <w:rFonts w:eastAsia="Lucida Sans Unicode"/>
          <w:bCs/>
          <w:kern w:val="2"/>
          <w:sz w:val="20"/>
          <w:szCs w:val="20"/>
        </w:rPr>
        <w:t>.</w:t>
      </w:r>
      <w:r w:rsidR="00C7360D" w:rsidRPr="003D62B4">
        <w:rPr>
          <w:rFonts w:eastAsia="Lucida Sans Unicode"/>
          <w:b/>
          <w:bCs/>
          <w:kern w:val="2"/>
          <w:sz w:val="20"/>
          <w:szCs w:val="20"/>
        </w:rPr>
        <w:t>Общество с ограниченной ответственностью «</w:t>
      </w:r>
      <w:r w:rsidRPr="003D62B4">
        <w:rPr>
          <w:rFonts w:eastAsia="Lucida Sans Unicode"/>
          <w:b/>
          <w:bCs/>
          <w:kern w:val="2"/>
          <w:sz w:val="20"/>
          <w:szCs w:val="20"/>
        </w:rPr>
        <w:t>Гидротехника</w:t>
      </w:r>
      <w:r w:rsidR="00C7360D" w:rsidRPr="003D62B4">
        <w:rPr>
          <w:rFonts w:eastAsia="Lucida Sans Unicode"/>
          <w:b/>
          <w:bCs/>
          <w:kern w:val="2"/>
          <w:sz w:val="20"/>
          <w:szCs w:val="20"/>
        </w:rPr>
        <w:t xml:space="preserve">», </w:t>
      </w:r>
      <w:r w:rsidR="00C7360D" w:rsidRPr="003D62B4">
        <w:rPr>
          <w:rFonts w:eastAsia="Lucida Sans Unicode"/>
          <w:bCs/>
          <w:kern w:val="2"/>
          <w:sz w:val="20"/>
          <w:szCs w:val="20"/>
        </w:rPr>
        <w:t xml:space="preserve">ИНН </w:t>
      </w:r>
      <w:r w:rsidRPr="003D62B4">
        <w:rPr>
          <w:rFonts w:eastAsia="Lucida Sans Unicode"/>
          <w:bCs/>
          <w:kern w:val="2"/>
          <w:sz w:val="20"/>
          <w:szCs w:val="20"/>
        </w:rPr>
        <w:t>2536059458</w:t>
      </w:r>
      <w:r w:rsidR="00C7360D" w:rsidRPr="003D62B4">
        <w:rPr>
          <w:rFonts w:eastAsia="Lucida Sans Unicode"/>
          <w:bCs/>
          <w:kern w:val="2"/>
          <w:sz w:val="20"/>
          <w:szCs w:val="20"/>
        </w:rPr>
        <w:t xml:space="preserve">, ОГРН </w:t>
      </w:r>
      <w:r w:rsidRPr="003D62B4">
        <w:rPr>
          <w:rFonts w:eastAsia="Lucida Sans Unicode"/>
          <w:bCs/>
          <w:kern w:val="2"/>
          <w:sz w:val="20"/>
          <w:szCs w:val="20"/>
        </w:rPr>
        <w:t>1022501297390</w:t>
      </w:r>
      <w:r w:rsidR="00C7360D" w:rsidRPr="003D62B4">
        <w:rPr>
          <w:rFonts w:eastAsia="Lucida Sans Unicode"/>
          <w:bCs/>
          <w:kern w:val="2"/>
          <w:sz w:val="20"/>
          <w:szCs w:val="20"/>
        </w:rPr>
        <w:t xml:space="preserve">, место нахождения: </w:t>
      </w:r>
      <w:r w:rsidRPr="003D62B4">
        <w:rPr>
          <w:rFonts w:eastAsia="Lucida Sans Unicode"/>
          <w:bCs/>
          <w:kern w:val="2"/>
          <w:sz w:val="20"/>
          <w:szCs w:val="20"/>
        </w:rPr>
        <w:t>690034, Приморский край, г. Владивосток, ул. Фадеева, д. 67</w:t>
      </w:r>
      <w:r w:rsidR="00C7360D" w:rsidRPr="003D62B4">
        <w:rPr>
          <w:rFonts w:eastAsia="Lucida Sans Unicode"/>
          <w:bCs/>
          <w:kern w:val="2"/>
          <w:sz w:val="20"/>
          <w:szCs w:val="20"/>
        </w:rPr>
        <w:t xml:space="preserve">, генеральный директор </w:t>
      </w:r>
      <w:proofErr w:type="spellStart"/>
      <w:r w:rsidRPr="003D62B4">
        <w:rPr>
          <w:rFonts w:eastAsia="Lucida Sans Unicode"/>
          <w:bCs/>
          <w:kern w:val="2"/>
          <w:sz w:val="20"/>
          <w:szCs w:val="20"/>
        </w:rPr>
        <w:t>Киняк</w:t>
      </w:r>
      <w:proofErr w:type="spellEnd"/>
      <w:r w:rsidRPr="003D62B4">
        <w:rPr>
          <w:rFonts w:eastAsia="Lucida Sans Unicode"/>
          <w:bCs/>
          <w:kern w:val="2"/>
          <w:sz w:val="20"/>
          <w:szCs w:val="20"/>
        </w:rPr>
        <w:t xml:space="preserve"> Сергей Михайлович</w:t>
      </w:r>
      <w:r w:rsidR="00C7360D" w:rsidRPr="003D62B4">
        <w:rPr>
          <w:rFonts w:eastAsia="Lucida Sans Unicode"/>
          <w:bCs/>
          <w:kern w:val="2"/>
          <w:sz w:val="20"/>
          <w:szCs w:val="20"/>
        </w:rPr>
        <w:t>.</w:t>
      </w:r>
      <w:bookmarkEnd w:id="10"/>
    </w:p>
    <w:bookmarkEnd w:id="11"/>
    <w:p w:rsidR="001723BA" w:rsidRPr="003D62B4" w:rsidRDefault="001723BA" w:rsidP="001723BA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0"/>
          <w:szCs w:val="20"/>
        </w:rPr>
      </w:pPr>
      <w:r w:rsidRPr="003D62B4">
        <w:rPr>
          <w:rFonts w:eastAsia="Lucida Sans Unicode"/>
          <w:b/>
          <w:color w:val="000000" w:themeColor="text1"/>
          <w:kern w:val="2"/>
          <w:sz w:val="20"/>
          <w:szCs w:val="20"/>
        </w:rPr>
        <w:t>По второму вопросу повестки дня:</w:t>
      </w:r>
    </w:p>
    <w:p w:rsidR="001723BA" w:rsidRPr="003D62B4" w:rsidRDefault="001723BA" w:rsidP="001723B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0"/>
          <w:szCs w:val="20"/>
        </w:rPr>
      </w:pPr>
      <w:r w:rsidRPr="003D62B4">
        <w:rPr>
          <w:rFonts w:eastAsia="Lucida Sans Unicode"/>
          <w:b/>
          <w:kern w:val="1"/>
          <w:sz w:val="20"/>
          <w:szCs w:val="20"/>
        </w:rPr>
        <w:t>Слушали</w:t>
      </w:r>
      <w:r w:rsidRPr="003D62B4">
        <w:rPr>
          <w:rFonts w:eastAsia="Lucida Sans Unicode"/>
          <w:kern w:val="1"/>
          <w:sz w:val="20"/>
          <w:szCs w:val="20"/>
        </w:rPr>
        <w:t xml:space="preserve">: Н.Н. </w:t>
      </w:r>
      <w:proofErr w:type="spellStart"/>
      <w:r w:rsidRPr="003D62B4">
        <w:rPr>
          <w:rFonts w:eastAsia="Lucida Sans Unicode"/>
          <w:kern w:val="1"/>
          <w:sz w:val="20"/>
          <w:szCs w:val="20"/>
        </w:rPr>
        <w:t>Линевич</w:t>
      </w:r>
      <w:proofErr w:type="spellEnd"/>
      <w:r w:rsidRPr="003D62B4">
        <w:rPr>
          <w:rFonts w:eastAsia="Lucida Sans Unicode"/>
          <w:kern w:val="1"/>
          <w:sz w:val="20"/>
          <w:szCs w:val="20"/>
        </w:rPr>
        <w:t>, которая сообщила, о поступивших заявлениях от членов АСО «АСП» о внесении изменений в сведения об уровне ответственности:</w:t>
      </w:r>
    </w:p>
    <w:p w:rsidR="001723BA" w:rsidRPr="003D62B4" w:rsidRDefault="008A2D89" w:rsidP="001723B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0"/>
          <w:szCs w:val="20"/>
        </w:rPr>
      </w:pPr>
      <w:bookmarkStart w:id="12" w:name="_Hlk489008879"/>
      <w:r w:rsidRPr="003D62B4">
        <w:rPr>
          <w:rFonts w:eastAsia="Lucida Sans Unicode"/>
          <w:kern w:val="1"/>
          <w:sz w:val="20"/>
          <w:szCs w:val="20"/>
        </w:rPr>
        <w:t xml:space="preserve">- </w:t>
      </w:r>
      <w:r w:rsidRPr="003D62B4">
        <w:rPr>
          <w:rFonts w:eastAsia="Lucida Sans Unicode"/>
          <w:b/>
          <w:kern w:val="1"/>
          <w:sz w:val="20"/>
          <w:szCs w:val="20"/>
        </w:rPr>
        <w:t>ООО «</w:t>
      </w:r>
      <w:proofErr w:type="spellStart"/>
      <w:r w:rsidRPr="003D62B4">
        <w:rPr>
          <w:rFonts w:eastAsia="Lucida Sans Unicode"/>
          <w:b/>
          <w:kern w:val="1"/>
          <w:sz w:val="20"/>
          <w:szCs w:val="20"/>
        </w:rPr>
        <w:t>Стройконтроль</w:t>
      </w:r>
      <w:proofErr w:type="spellEnd"/>
      <w:r w:rsidRPr="003D62B4">
        <w:rPr>
          <w:rFonts w:eastAsia="Lucida Sans Unicode"/>
          <w:b/>
          <w:kern w:val="1"/>
          <w:sz w:val="20"/>
          <w:szCs w:val="20"/>
        </w:rPr>
        <w:t>»</w:t>
      </w:r>
      <w:r w:rsidRPr="003D62B4">
        <w:rPr>
          <w:rFonts w:eastAsia="Lucida Sans Unicode"/>
          <w:kern w:val="1"/>
          <w:sz w:val="20"/>
          <w:szCs w:val="20"/>
        </w:rPr>
        <w:t xml:space="preserve"> </w:t>
      </w:r>
      <w:r w:rsidR="000A3CB9" w:rsidRPr="003D62B4">
        <w:rPr>
          <w:rFonts w:eastAsia="Lucida Sans Unicode"/>
          <w:kern w:val="1"/>
          <w:sz w:val="20"/>
          <w:szCs w:val="20"/>
        </w:rPr>
        <w:t xml:space="preserve">об </w:t>
      </w:r>
      <w:bookmarkStart w:id="13" w:name="_Hlk489008549"/>
      <w:r w:rsidR="000A3CB9" w:rsidRPr="003D62B4">
        <w:rPr>
          <w:rFonts w:eastAsia="Lucida Sans Unicode"/>
          <w:kern w:val="1"/>
          <w:sz w:val="20"/>
          <w:szCs w:val="20"/>
        </w:rPr>
        <w:t xml:space="preserve">установлении </w:t>
      </w:r>
      <w:r w:rsidR="000A3CB9" w:rsidRPr="003D62B4">
        <w:rPr>
          <w:rFonts w:eastAsia="Lucida Sans Unicode"/>
          <w:kern w:val="1"/>
          <w:sz w:val="20"/>
          <w:szCs w:val="20"/>
          <w:lang w:val="en-US"/>
        </w:rPr>
        <w:t>I</w:t>
      </w:r>
      <w:r w:rsidR="000A3CB9" w:rsidRPr="003D62B4">
        <w:rPr>
          <w:rFonts w:eastAsia="Lucida Sans Unicode"/>
          <w:kern w:val="1"/>
          <w:sz w:val="20"/>
          <w:szCs w:val="20"/>
        </w:rPr>
        <w:t xml:space="preserve"> </w:t>
      </w:r>
      <w:r w:rsidR="006D439D" w:rsidRPr="003D62B4">
        <w:rPr>
          <w:rFonts w:eastAsia="Lucida Sans Unicode"/>
          <w:kern w:val="1"/>
          <w:sz w:val="20"/>
          <w:szCs w:val="20"/>
        </w:rPr>
        <w:t>уровня ответственности в компенсационном фонде возмещения вреда (стоимость работ по одному договору до 60 млн.</w:t>
      </w:r>
      <w:r w:rsidR="003D62B4" w:rsidRPr="003D62B4">
        <w:rPr>
          <w:rFonts w:eastAsia="Lucida Sans Unicode"/>
          <w:kern w:val="1"/>
          <w:sz w:val="20"/>
          <w:szCs w:val="20"/>
        </w:rPr>
        <w:t xml:space="preserve"> </w:t>
      </w:r>
      <w:r w:rsidR="006D439D" w:rsidRPr="003D62B4">
        <w:rPr>
          <w:rFonts w:eastAsia="Lucida Sans Unicode"/>
          <w:kern w:val="1"/>
          <w:sz w:val="20"/>
          <w:szCs w:val="20"/>
        </w:rPr>
        <w:t>руб.);</w:t>
      </w:r>
      <w:bookmarkEnd w:id="13"/>
    </w:p>
    <w:bookmarkEnd w:id="12"/>
    <w:p w:rsidR="006D439D" w:rsidRPr="003D62B4" w:rsidRDefault="006D439D" w:rsidP="001723B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0"/>
          <w:szCs w:val="20"/>
        </w:rPr>
      </w:pPr>
      <w:r w:rsidRPr="003D62B4">
        <w:rPr>
          <w:rFonts w:eastAsia="Lucida Sans Unicode"/>
          <w:kern w:val="1"/>
          <w:sz w:val="20"/>
          <w:szCs w:val="20"/>
        </w:rPr>
        <w:t xml:space="preserve">- </w:t>
      </w:r>
      <w:r w:rsidRPr="003D62B4">
        <w:rPr>
          <w:rFonts w:eastAsia="Lucida Sans Unicode"/>
          <w:b/>
          <w:kern w:val="1"/>
          <w:sz w:val="20"/>
          <w:szCs w:val="20"/>
        </w:rPr>
        <w:t>ООО «</w:t>
      </w:r>
      <w:proofErr w:type="spellStart"/>
      <w:r w:rsidRPr="003D62B4">
        <w:rPr>
          <w:rFonts w:eastAsia="Lucida Sans Unicode"/>
          <w:b/>
          <w:kern w:val="1"/>
          <w:sz w:val="20"/>
          <w:szCs w:val="20"/>
        </w:rPr>
        <w:t>Стройзаказ</w:t>
      </w:r>
      <w:proofErr w:type="spellEnd"/>
      <w:r w:rsidRPr="003D62B4">
        <w:rPr>
          <w:rFonts w:eastAsia="Lucida Sans Unicode"/>
          <w:b/>
          <w:kern w:val="1"/>
          <w:sz w:val="20"/>
          <w:szCs w:val="20"/>
        </w:rPr>
        <w:t>»</w:t>
      </w:r>
      <w:r w:rsidRPr="003D62B4">
        <w:rPr>
          <w:rFonts w:eastAsia="Lucida Sans Unicode"/>
          <w:kern w:val="1"/>
          <w:sz w:val="20"/>
          <w:szCs w:val="20"/>
        </w:rPr>
        <w:t xml:space="preserve"> об установлении </w:t>
      </w:r>
      <w:r w:rsidRPr="003D62B4">
        <w:rPr>
          <w:rFonts w:eastAsia="Lucida Sans Unicode"/>
          <w:kern w:val="1"/>
          <w:sz w:val="20"/>
          <w:szCs w:val="20"/>
          <w:lang w:val="en-US"/>
        </w:rPr>
        <w:t>I</w:t>
      </w:r>
      <w:r w:rsidRPr="003D62B4">
        <w:rPr>
          <w:rFonts w:eastAsia="Lucida Sans Unicode"/>
          <w:kern w:val="1"/>
          <w:sz w:val="20"/>
          <w:szCs w:val="20"/>
        </w:rPr>
        <w:t xml:space="preserve"> уровня ответственности в компенсационном фонде возмещения вреда (стоимость работ по одному договору до 60 млн.</w:t>
      </w:r>
      <w:r w:rsidR="003D62B4" w:rsidRPr="003D62B4">
        <w:rPr>
          <w:rFonts w:eastAsia="Lucida Sans Unicode"/>
          <w:kern w:val="1"/>
          <w:sz w:val="20"/>
          <w:szCs w:val="20"/>
        </w:rPr>
        <w:t xml:space="preserve"> </w:t>
      </w:r>
      <w:r w:rsidRPr="003D62B4">
        <w:rPr>
          <w:rFonts w:eastAsia="Lucida Sans Unicode"/>
          <w:kern w:val="1"/>
          <w:sz w:val="20"/>
          <w:szCs w:val="20"/>
        </w:rPr>
        <w:t>руб.);</w:t>
      </w:r>
    </w:p>
    <w:p w:rsidR="006D439D" w:rsidRPr="003D62B4" w:rsidRDefault="006D439D" w:rsidP="001723B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0"/>
          <w:szCs w:val="20"/>
        </w:rPr>
      </w:pPr>
      <w:r w:rsidRPr="003D62B4">
        <w:rPr>
          <w:rFonts w:eastAsia="Lucida Sans Unicode"/>
          <w:kern w:val="1"/>
          <w:sz w:val="20"/>
          <w:szCs w:val="20"/>
        </w:rPr>
        <w:t xml:space="preserve">- </w:t>
      </w:r>
      <w:r w:rsidRPr="003D62B4">
        <w:rPr>
          <w:rFonts w:eastAsia="Lucida Sans Unicode"/>
          <w:b/>
          <w:kern w:val="1"/>
          <w:sz w:val="20"/>
          <w:szCs w:val="20"/>
        </w:rPr>
        <w:t>ООО «Строитель»</w:t>
      </w:r>
      <w:r w:rsidRPr="003D62B4">
        <w:rPr>
          <w:rFonts w:eastAsia="Lucida Sans Unicode"/>
          <w:kern w:val="1"/>
          <w:sz w:val="20"/>
          <w:szCs w:val="20"/>
        </w:rPr>
        <w:t xml:space="preserve"> об установлении </w:t>
      </w:r>
      <w:r w:rsidRPr="003D62B4">
        <w:rPr>
          <w:rFonts w:eastAsia="Lucida Sans Unicode"/>
          <w:kern w:val="1"/>
          <w:sz w:val="20"/>
          <w:szCs w:val="20"/>
          <w:lang w:val="en-US"/>
        </w:rPr>
        <w:t>I</w:t>
      </w:r>
      <w:r w:rsidRPr="003D62B4">
        <w:rPr>
          <w:rFonts w:eastAsia="Lucida Sans Unicode"/>
          <w:kern w:val="1"/>
          <w:sz w:val="20"/>
          <w:szCs w:val="20"/>
        </w:rPr>
        <w:t xml:space="preserve"> уровня ответственности в компенсационном фонде возмещения вреда (стоимость работ по одному договору до 60 млн.</w:t>
      </w:r>
      <w:r w:rsidR="003D62B4" w:rsidRPr="003D62B4">
        <w:rPr>
          <w:rFonts w:eastAsia="Lucida Sans Unicode"/>
          <w:kern w:val="1"/>
          <w:sz w:val="20"/>
          <w:szCs w:val="20"/>
        </w:rPr>
        <w:t xml:space="preserve"> </w:t>
      </w:r>
      <w:r w:rsidRPr="003D62B4">
        <w:rPr>
          <w:rFonts w:eastAsia="Lucida Sans Unicode"/>
          <w:kern w:val="1"/>
          <w:sz w:val="20"/>
          <w:szCs w:val="20"/>
        </w:rPr>
        <w:t>руб.);</w:t>
      </w:r>
    </w:p>
    <w:p w:rsidR="006D439D" w:rsidRPr="003D62B4" w:rsidRDefault="006D439D" w:rsidP="001723B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0"/>
          <w:szCs w:val="20"/>
        </w:rPr>
      </w:pPr>
      <w:r w:rsidRPr="003D62B4">
        <w:rPr>
          <w:rFonts w:eastAsia="Lucida Sans Unicode"/>
          <w:kern w:val="1"/>
          <w:sz w:val="20"/>
          <w:szCs w:val="20"/>
        </w:rPr>
        <w:t xml:space="preserve">- </w:t>
      </w:r>
      <w:r w:rsidRPr="003D62B4">
        <w:rPr>
          <w:rFonts w:eastAsia="Lucida Sans Unicode"/>
          <w:b/>
          <w:kern w:val="1"/>
          <w:sz w:val="20"/>
          <w:szCs w:val="20"/>
        </w:rPr>
        <w:t>ООО «</w:t>
      </w:r>
      <w:proofErr w:type="spellStart"/>
      <w:r w:rsidRPr="003D62B4">
        <w:rPr>
          <w:rFonts w:eastAsia="Lucida Sans Unicode"/>
          <w:b/>
          <w:kern w:val="1"/>
          <w:sz w:val="20"/>
          <w:szCs w:val="20"/>
        </w:rPr>
        <w:t>Техпроматлант</w:t>
      </w:r>
      <w:proofErr w:type="spellEnd"/>
      <w:r w:rsidRPr="003D62B4">
        <w:rPr>
          <w:rFonts w:eastAsia="Lucida Sans Unicode"/>
          <w:b/>
          <w:kern w:val="1"/>
          <w:sz w:val="20"/>
          <w:szCs w:val="20"/>
        </w:rPr>
        <w:t>»</w:t>
      </w:r>
      <w:r w:rsidRPr="003D62B4">
        <w:rPr>
          <w:rFonts w:eastAsia="Lucida Sans Unicode"/>
          <w:kern w:val="1"/>
          <w:sz w:val="20"/>
          <w:szCs w:val="20"/>
        </w:rPr>
        <w:t xml:space="preserve"> об установлении </w:t>
      </w:r>
      <w:r w:rsidRPr="003D62B4">
        <w:rPr>
          <w:rFonts w:eastAsia="Lucida Sans Unicode"/>
          <w:kern w:val="1"/>
          <w:sz w:val="20"/>
          <w:szCs w:val="20"/>
          <w:lang w:val="en-US"/>
        </w:rPr>
        <w:t>II</w:t>
      </w:r>
      <w:r w:rsidRPr="003D62B4">
        <w:rPr>
          <w:rFonts w:eastAsia="Lucida Sans Unicode"/>
          <w:kern w:val="1"/>
          <w:sz w:val="20"/>
          <w:szCs w:val="20"/>
        </w:rPr>
        <w:t xml:space="preserve"> уровня ответственности в компенсационном фонде обеспечения договорных обязательств (стоимость работ по одному договору до 500 млн.</w:t>
      </w:r>
      <w:r w:rsidR="003D62B4" w:rsidRPr="003D62B4">
        <w:rPr>
          <w:rFonts w:eastAsia="Lucida Sans Unicode"/>
          <w:kern w:val="1"/>
          <w:sz w:val="20"/>
          <w:szCs w:val="20"/>
        </w:rPr>
        <w:t xml:space="preserve"> </w:t>
      </w:r>
      <w:r w:rsidRPr="003D62B4">
        <w:rPr>
          <w:rFonts w:eastAsia="Lucida Sans Unicode"/>
          <w:kern w:val="1"/>
          <w:sz w:val="20"/>
          <w:szCs w:val="20"/>
        </w:rPr>
        <w:t>руб.)</w:t>
      </w:r>
    </w:p>
    <w:p w:rsidR="001723BA" w:rsidRPr="003D62B4" w:rsidRDefault="001723BA" w:rsidP="001723B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0"/>
          <w:szCs w:val="20"/>
          <w:u w:val="single"/>
        </w:rPr>
      </w:pPr>
      <w:r w:rsidRPr="003D62B4">
        <w:rPr>
          <w:rFonts w:eastAsia="Lucida Sans Unicode"/>
          <w:b/>
          <w:kern w:val="1"/>
          <w:sz w:val="20"/>
          <w:szCs w:val="20"/>
          <w:u w:val="single"/>
        </w:rPr>
        <w:t>Голосовали: «ЗА» 10, «ПРОТИВ» 0, ЕДИНОГЛАСНО 10</w:t>
      </w:r>
    </w:p>
    <w:p w:rsidR="001723BA" w:rsidRPr="003D62B4" w:rsidRDefault="001723BA" w:rsidP="001723B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0"/>
          <w:szCs w:val="20"/>
        </w:rPr>
      </w:pPr>
      <w:r w:rsidRPr="003D62B4">
        <w:rPr>
          <w:rFonts w:eastAsia="Lucida Sans Unicode"/>
          <w:b/>
          <w:bCs/>
          <w:kern w:val="1"/>
          <w:sz w:val="20"/>
          <w:szCs w:val="20"/>
        </w:rPr>
        <w:t>Постановили</w:t>
      </w:r>
      <w:r w:rsidRPr="003D62B4">
        <w:rPr>
          <w:rFonts w:eastAsia="Lucida Sans Unicode"/>
          <w:kern w:val="1"/>
          <w:sz w:val="20"/>
          <w:szCs w:val="20"/>
        </w:rPr>
        <w:t xml:space="preserve">: </w:t>
      </w:r>
      <w:r w:rsidR="006D439D" w:rsidRPr="003D62B4">
        <w:rPr>
          <w:rFonts w:eastAsia="Lucida Sans Unicode"/>
          <w:kern w:val="1"/>
          <w:sz w:val="20"/>
          <w:szCs w:val="20"/>
        </w:rPr>
        <w:t>Внести изменения в сведения об уровне ответственности для членов АСО «АСП»:</w:t>
      </w:r>
    </w:p>
    <w:p w:rsidR="006D439D" w:rsidRPr="003D62B4" w:rsidRDefault="006D439D" w:rsidP="006D439D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0"/>
          <w:szCs w:val="20"/>
        </w:rPr>
      </w:pPr>
      <w:r w:rsidRPr="003D62B4">
        <w:rPr>
          <w:rFonts w:eastAsia="Lucida Sans Unicode"/>
          <w:kern w:val="1"/>
          <w:sz w:val="20"/>
          <w:szCs w:val="20"/>
        </w:rPr>
        <w:t xml:space="preserve">-  </w:t>
      </w:r>
      <w:r w:rsidRPr="003D62B4">
        <w:rPr>
          <w:rFonts w:eastAsia="Lucida Sans Unicode"/>
          <w:b/>
          <w:kern w:val="1"/>
          <w:sz w:val="20"/>
          <w:szCs w:val="20"/>
        </w:rPr>
        <w:t>ООО «</w:t>
      </w:r>
      <w:proofErr w:type="spellStart"/>
      <w:r w:rsidRPr="003D62B4">
        <w:rPr>
          <w:rFonts w:eastAsia="Lucida Sans Unicode"/>
          <w:b/>
          <w:kern w:val="1"/>
          <w:sz w:val="20"/>
          <w:szCs w:val="20"/>
        </w:rPr>
        <w:t>Стройконтроль</w:t>
      </w:r>
      <w:proofErr w:type="spellEnd"/>
      <w:r w:rsidRPr="003D62B4">
        <w:rPr>
          <w:rFonts w:eastAsia="Lucida Sans Unicode"/>
          <w:b/>
          <w:kern w:val="1"/>
          <w:sz w:val="20"/>
          <w:szCs w:val="20"/>
        </w:rPr>
        <w:t>»</w:t>
      </w:r>
      <w:r w:rsidRPr="003D62B4">
        <w:rPr>
          <w:rFonts w:eastAsia="Lucida Sans Unicode"/>
          <w:kern w:val="1"/>
          <w:sz w:val="20"/>
          <w:szCs w:val="20"/>
        </w:rPr>
        <w:t xml:space="preserve"> установ</w:t>
      </w:r>
      <w:r w:rsidR="00E31C49" w:rsidRPr="003D62B4">
        <w:rPr>
          <w:rFonts w:eastAsia="Lucida Sans Unicode"/>
          <w:kern w:val="1"/>
          <w:sz w:val="20"/>
          <w:szCs w:val="20"/>
        </w:rPr>
        <w:t>ить</w:t>
      </w:r>
      <w:r w:rsidRPr="003D62B4">
        <w:rPr>
          <w:rFonts w:eastAsia="Lucida Sans Unicode"/>
          <w:kern w:val="1"/>
          <w:sz w:val="20"/>
          <w:szCs w:val="20"/>
        </w:rPr>
        <w:t xml:space="preserve"> </w:t>
      </w:r>
      <w:r w:rsidRPr="003D62B4">
        <w:rPr>
          <w:rFonts w:eastAsia="Lucida Sans Unicode"/>
          <w:kern w:val="1"/>
          <w:sz w:val="20"/>
          <w:szCs w:val="20"/>
          <w:lang w:val="en-US"/>
        </w:rPr>
        <w:t>I</w:t>
      </w:r>
      <w:r w:rsidRPr="003D62B4">
        <w:rPr>
          <w:rFonts w:eastAsia="Lucida Sans Unicode"/>
          <w:kern w:val="1"/>
          <w:sz w:val="20"/>
          <w:szCs w:val="20"/>
        </w:rPr>
        <w:t xml:space="preserve"> уров</w:t>
      </w:r>
      <w:r w:rsidR="00E31C49" w:rsidRPr="003D62B4">
        <w:rPr>
          <w:rFonts w:eastAsia="Lucida Sans Unicode"/>
          <w:kern w:val="1"/>
          <w:sz w:val="20"/>
          <w:szCs w:val="20"/>
        </w:rPr>
        <w:t>ень</w:t>
      </w:r>
      <w:r w:rsidRPr="003D62B4">
        <w:rPr>
          <w:rFonts w:eastAsia="Lucida Sans Unicode"/>
          <w:kern w:val="1"/>
          <w:sz w:val="20"/>
          <w:szCs w:val="20"/>
        </w:rPr>
        <w:t xml:space="preserve"> ответственности в компенсационном фонде возмещения вреда (стоимость работ по одному договору до 60 млн.</w:t>
      </w:r>
      <w:r w:rsidR="003D62B4" w:rsidRPr="003D62B4">
        <w:rPr>
          <w:rFonts w:eastAsia="Lucida Sans Unicode"/>
          <w:kern w:val="1"/>
          <w:sz w:val="20"/>
          <w:szCs w:val="20"/>
        </w:rPr>
        <w:t xml:space="preserve"> </w:t>
      </w:r>
      <w:r w:rsidRPr="003D62B4">
        <w:rPr>
          <w:rFonts w:eastAsia="Lucida Sans Unicode"/>
          <w:kern w:val="1"/>
          <w:sz w:val="20"/>
          <w:szCs w:val="20"/>
        </w:rPr>
        <w:t>руб.)</w:t>
      </w:r>
      <w:r w:rsidR="00E31C49" w:rsidRPr="003D62B4">
        <w:rPr>
          <w:rFonts w:eastAsia="Lucida Sans Unicode"/>
          <w:kern w:val="1"/>
          <w:sz w:val="20"/>
          <w:szCs w:val="20"/>
        </w:rPr>
        <w:t xml:space="preserve"> и наделить правом выполнять работы в отношении к объектам капитального строительства (кроме особо опасных, технически сложных и уникальных объектов)</w:t>
      </w:r>
      <w:r w:rsidRPr="003D62B4">
        <w:rPr>
          <w:rFonts w:eastAsia="Lucida Sans Unicode"/>
          <w:kern w:val="1"/>
          <w:sz w:val="20"/>
          <w:szCs w:val="20"/>
        </w:rPr>
        <w:t>;</w:t>
      </w:r>
    </w:p>
    <w:p w:rsidR="00E31C49" w:rsidRPr="003D62B4" w:rsidRDefault="00E31C49" w:rsidP="00E31C49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0"/>
          <w:szCs w:val="20"/>
        </w:rPr>
      </w:pPr>
      <w:r w:rsidRPr="003D62B4">
        <w:rPr>
          <w:rFonts w:eastAsia="Lucida Sans Unicode"/>
          <w:kern w:val="1"/>
          <w:sz w:val="20"/>
          <w:szCs w:val="20"/>
        </w:rPr>
        <w:t xml:space="preserve">- </w:t>
      </w:r>
      <w:r w:rsidRPr="003D62B4">
        <w:rPr>
          <w:rFonts w:eastAsia="Lucida Sans Unicode"/>
          <w:b/>
          <w:kern w:val="1"/>
          <w:sz w:val="20"/>
          <w:szCs w:val="20"/>
        </w:rPr>
        <w:t>ООО «</w:t>
      </w:r>
      <w:proofErr w:type="spellStart"/>
      <w:r w:rsidRPr="003D62B4">
        <w:rPr>
          <w:rFonts w:eastAsia="Lucida Sans Unicode"/>
          <w:b/>
          <w:kern w:val="1"/>
          <w:sz w:val="20"/>
          <w:szCs w:val="20"/>
        </w:rPr>
        <w:t>Стройзаказ</w:t>
      </w:r>
      <w:proofErr w:type="spellEnd"/>
      <w:r w:rsidRPr="003D62B4">
        <w:rPr>
          <w:rFonts w:eastAsia="Lucida Sans Unicode"/>
          <w:b/>
          <w:kern w:val="1"/>
          <w:sz w:val="20"/>
          <w:szCs w:val="20"/>
        </w:rPr>
        <w:t>»</w:t>
      </w:r>
      <w:r w:rsidRPr="003D62B4">
        <w:rPr>
          <w:rFonts w:eastAsia="Lucida Sans Unicode"/>
          <w:b/>
          <w:kern w:val="1"/>
          <w:sz w:val="20"/>
          <w:szCs w:val="20"/>
        </w:rPr>
        <w:t xml:space="preserve"> </w:t>
      </w:r>
      <w:r w:rsidRPr="003D62B4">
        <w:rPr>
          <w:rFonts w:eastAsia="Lucida Sans Unicode"/>
          <w:kern w:val="1"/>
          <w:sz w:val="20"/>
          <w:szCs w:val="20"/>
        </w:rPr>
        <w:t xml:space="preserve">установить </w:t>
      </w:r>
      <w:r w:rsidRPr="003D62B4">
        <w:rPr>
          <w:rFonts w:eastAsia="Lucida Sans Unicode"/>
          <w:kern w:val="1"/>
          <w:sz w:val="20"/>
          <w:szCs w:val="20"/>
          <w:lang w:val="en-US"/>
        </w:rPr>
        <w:t>I</w:t>
      </w:r>
      <w:r w:rsidRPr="003D62B4">
        <w:rPr>
          <w:rFonts w:eastAsia="Lucida Sans Unicode"/>
          <w:kern w:val="1"/>
          <w:sz w:val="20"/>
          <w:szCs w:val="20"/>
        </w:rPr>
        <w:t xml:space="preserve"> уровень ответственности в компенсационном фонде возмещения вреда (стоимость работ по одному договору до 60 млн.</w:t>
      </w:r>
      <w:r w:rsidR="003D62B4" w:rsidRPr="003D62B4">
        <w:rPr>
          <w:rFonts w:eastAsia="Lucida Sans Unicode"/>
          <w:kern w:val="1"/>
          <w:sz w:val="20"/>
          <w:szCs w:val="20"/>
        </w:rPr>
        <w:t xml:space="preserve"> </w:t>
      </w:r>
      <w:r w:rsidRPr="003D62B4">
        <w:rPr>
          <w:rFonts w:eastAsia="Lucida Sans Unicode"/>
          <w:kern w:val="1"/>
          <w:sz w:val="20"/>
          <w:szCs w:val="20"/>
        </w:rPr>
        <w:t>руб.) и наделить правом выполнять работы в отношении к объектам капитального строительства (кроме особо опасных, технически сложных и уникальных объектов);</w:t>
      </w:r>
    </w:p>
    <w:p w:rsidR="00E31C49" w:rsidRPr="003D62B4" w:rsidRDefault="00E31C49" w:rsidP="00E31C49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0"/>
          <w:szCs w:val="20"/>
        </w:rPr>
      </w:pPr>
      <w:r w:rsidRPr="003D62B4">
        <w:rPr>
          <w:rFonts w:eastAsia="Lucida Sans Unicode"/>
          <w:kern w:val="1"/>
          <w:sz w:val="20"/>
          <w:szCs w:val="20"/>
        </w:rPr>
        <w:t xml:space="preserve">- </w:t>
      </w:r>
      <w:r w:rsidRPr="003D62B4">
        <w:rPr>
          <w:rFonts w:eastAsia="Lucida Sans Unicode"/>
          <w:b/>
          <w:kern w:val="1"/>
          <w:sz w:val="20"/>
          <w:szCs w:val="20"/>
        </w:rPr>
        <w:t>ООО «Строитель»</w:t>
      </w:r>
      <w:r w:rsidRPr="003D62B4">
        <w:rPr>
          <w:rFonts w:eastAsia="Lucida Sans Unicode"/>
          <w:b/>
          <w:kern w:val="1"/>
          <w:sz w:val="20"/>
          <w:szCs w:val="20"/>
        </w:rPr>
        <w:t xml:space="preserve"> </w:t>
      </w:r>
      <w:r w:rsidRPr="003D62B4">
        <w:rPr>
          <w:rFonts w:eastAsia="Lucida Sans Unicode"/>
          <w:kern w:val="1"/>
          <w:sz w:val="20"/>
          <w:szCs w:val="20"/>
        </w:rPr>
        <w:t xml:space="preserve">установить </w:t>
      </w:r>
      <w:r w:rsidRPr="003D62B4">
        <w:rPr>
          <w:rFonts w:eastAsia="Lucida Sans Unicode"/>
          <w:kern w:val="1"/>
          <w:sz w:val="20"/>
          <w:szCs w:val="20"/>
          <w:lang w:val="en-US"/>
        </w:rPr>
        <w:t>I</w:t>
      </w:r>
      <w:r w:rsidRPr="003D62B4">
        <w:rPr>
          <w:rFonts w:eastAsia="Lucida Sans Unicode"/>
          <w:kern w:val="1"/>
          <w:sz w:val="20"/>
          <w:szCs w:val="20"/>
        </w:rPr>
        <w:t xml:space="preserve"> уровень ответственности в компенсационном фонде возмещения вреда (стоимость работ по одному договору до 60 млн.</w:t>
      </w:r>
      <w:r w:rsidR="003D62B4" w:rsidRPr="003D62B4">
        <w:rPr>
          <w:rFonts w:eastAsia="Lucida Sans Unicode"/>
          <w:kern w:val="1"/>
          <w:sz w:val="20"/>
          <w:szCs w:val="20"/>
        </w:rPr>
        <w:t xml:space="preserve"> </w:t>
      </w:r>
      <w:r w:rsidRPr="003D62B4">
        <w:rPr>
          <w:rFonts w:eastAsia="Lucida Sans Unicode"/>
          <w:kern w:val="1"/>
          <w:sz w:val="20"/>
          <w:szCs w:val="20"/>
        </w:rPr>
        <w:t>руб.) и наделить правом выполнять работы в отношении к объектам капитального строительства (кроме особо опасных, технически сложных и уникальных объектов);</w:t>
      </w:r>
    </w:p>
    <w:p w:rsidR="00E31C49" w:rsidRPr="003D62B4" w:rsidRDefault="00E31C49" w:rsidP="00E31C49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0"/>
          <w:szCs w:val="20"/>
        </w:rPr>
      </w:pPr>
      <w:r w:rsidRPr="003D62B4">
        <w:rPr>
          <w:rFonts w:eastAsia="Lucida Sans Unicode"/>
          <w:kern w:val="1"/>
          <w:sz w:val="20"/>
          <w:szCs w:val="20"/>
        </w:rPr>
        <w:t xml:space="preserve">- </w:t>
      </w:r>
      <w:r w:rsidRPr="003D62B4">
        <w:rPr>
          <w:rFonts w:eastAsia="Lucida Sans Unicode"/>
          <w:b/>
          <w:kern w:val="1"/>
          <w:sz w:val="20"/>
          <w:szCs w:val="20"/>
        </w:rPr>
        <w:t>ООО «</w:t>
      </w:r>
      <w:proofErr w:type="spellStart"/>
      <w:r w:rsidRPr="003D62B4">
        <w:rPr>
          <w:rFonts w:eastAsia="Lucida Sans Unicode"/>
          <w:b/>
          <w:kern w:val="1"/>
          <w:sz w:val="20"/>
          <w:szCs w:val="20"/>
        </w:rPr>
        <w:t>Техпроматлант</w:t>
      </w:r>
      <w:proofErr w:type="spellEnd"/>
      <w:r w:rsidRPr="003D62B4">
        <w:rPr>
          <w:rFonts w:eastAsia="Lucida Sans Unicode"/>
          <w:b/>
          <w:kern w:val="1"/>
          <w:sz w:val="20"/>
          <w:szCs w:val="20"/>
        </w:rPr>
        <w:t>»</w:t>
      </w:r>
      <w:r w:rsidRPr="003D62B4">
        <w:rPr>
          <w:rFonts w:eastAsia="Lucida Sans Unicode"/>
          <w:b/>
          <w:kern w:val="1"/>
          <w:sz w:val="20"/>
          <w:szCs w:val="20"/>
        </w:rPr>
        <w:t xml:space="preserve"> </w:t>
      </w:r>
      <w:r w:rsidRPr="003D62B4">
        <w:rPr>
          <w:rFonts w:eastAsia="Lucida Sans Unicode"/>
          <w:kern w:val="1"/>
          <w:sz w:val="20"/>
          <w:szCs w:val="20"/>
        </w:rPr>
        <w:t xml:space="preserve">установить </w:t>
      </w:r>
      <w:r w:rsidRPr="003D62B4">
        <w:rPr>
          <w:rFonts w:eastAsia="Lucida Sans Unicode"/>
          <w:kern w:val="1"/>
          <w:sz w:val="20"/>
          <w:szCs w:val="20"/>
          <w:lang w:val="en-US"/>
        </w:rPr>
        <w:t>I</w:t>
      </w:r>
      <w:r w:rsidRPr="003D62B4">
        <w:rPr>
          <w:rFonts w:eastAsia="Lucida Sans Unicode"/>
          <w:kern w:val="1"/>
          <w:sz w:val="20"/>
          <w:szCs w:val="20"/>
          <w:lang w:val="en-US"/>
        </w:rPr>
        <w:t>I</w:t>
      </w:r>
      <w:r w:rsidRPr="003D62B4">
        <w:rPr>
          <w:rFonts w:eastAsia="Lucida Sans Unicode"/>
          <w:kern w:val="1"/>
          <w:sz w:val="20"/>
          <w:szCs w:val="20"/>
        </w:rPr>
        <w:t xml:space="preserve"> уровень ответств</w:t>
      </w:r>
      <w:r w:rsidRPr="003D62B4">
        <w:rPr>
          <w:rFonts w:eastAsia="Lucida Sans Unicode"/>
          <w:kern w:val="1"/>
          <w:sz w:val="20"/>
          <w:szCs w:val="20"/>
        </w:rPr>
        <w:t xml:space="preserve">енности в компенсационном фонде обеспечения договорных обязательств </w:t>
      </w:r>
      <w:r w:rsidRPr="003D62B4">
        <w:rPr>
          <w:rFonts w:eastAsia="Lucida Sans Unicode"/>
          <w:kern w:val="1"/>
          <w:sz w:val="20"/>
          <w:szCs w:val="20"/>
        </w:rPr>
        <w:t xml:space="preserve">(стоимость работ по одному договору до </w:t>
      </w:r>
      <w:r w:rsidRPr="003D62B4">
        <w:rPr>
          <w:rFonts w:eastAsia="Lucida Sans Unicode"/>
          <w:kern w:val="1"/>
          <w:sz w:val="20"/>
          <w:szCs w:val="20"/>
        </w:rPr>
        <w:t>500</w:t>
      </w:r>
      <w:r w:rsidRPr="003D62B4">
        <w:rPr>
          <w:rFonts w:eastAsia="Lucida Sans Unicode"/>
          <w:kern w:val="1"/>
          <w:sz w:val="20"/>
          <w:szCs w:val="20"/>
        </w:rPr>
        <w:t xml:space="preserve"> млн.</w:t>
      </w:r>
      <w:r w:rsidR="003D62B4" w:rsidRPr="003D62B4">
        <w:rPr>
          <w:rFonts w:eastAsia="Lucida Sans Unicode"/>
          <w:kern w:val="1"/>
          <w:sz w:val="20"/>
          <w:szCs w:val="20"/>
        </w:rPr>
        <w:t xml:space="preserve"> </w:t>
      </w:r>
      <w:r w:rsidRPr="003D62B4">
        <w:rPr>
          <w:rFonts w:eastAsia="Lucida Sans Unicode"/>
          <w:kern w:val="1"/>
          <w:sz w:val="20"/>
          <w:szCs w:val="20"/>
        </w:rPr>
        <w:t xml:space="preserve">руб.) и наделить правом выполнять работы </w:t>
      </w:r>
      <w:r w:rsidRPr="003D62B4">
        <w:rPr>
          <w:rFonts w:eastAsia="Lucida Sans Unicode"/>
          <w:kern w:val="1"/>
          <w:sz w:val="20"/>
          <w:szCs w:val="20"/>
        </w:rPr>
        <w:t xml:space="preserve">по заключаемым с использованием конкурентных </w:t>
      </w:r>
      <w:r w:rsidR="0012749B" w:rsidRPr="003D62B4">
        <w:rPr>
          <w:rFonts w:eastAsia="Lucida Sans Unicode"/>
          <w:kern w:val="1"/>
          <w:sz w:val="20"/>
          <w:szCs w:val="20"/>
        </w:rPr>
        <w:t>способов заключения договоров.</w:t>
      </w:r>
    </w:p>
    <w:p w:rsidR="003D62B4" w:rsidRPr="003D62B4" w:rsidRDefault="003D62B4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0"/>
          <w:szCs w:val="20"/>
        </w:rPr>
      </w:pPr>
    </w:p>
    <w:p w:rsidR="003D62B4" w:rsidRDefault="003D62B4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3D62B4" w:rsidRDefault="003D62B4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11267D" w:rsidRPr="00722B21" w:rsidRDefault="0011267D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 xml:space="preserve">Директор 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  Н. Н. </w:t>
      </w:r>
      <w:proofErr w:type="spellStart"/>
      <w:r w:rsidRPr="00722B21">
        <w:rPr>
          <w:rFonts w:eastAsia="Lucida Sans Unicode"/>
          <w:kern w:val="1"/>
          <w:sz w:val="22"/>
          <w:szCs w:val="22"/>
        </w:rPr>
        <w:t>Линевич</w:t>
      </w:r>
      <w:proofErr w:type="spellEnd"/>
    </w:p>
    <w:p w:rsidR="00EE2EFE" w:rsidRPr="00722B21" w:rsidRDefault="0011267D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bCs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>М.П.</w:t>
      </w:r>
      <w:bookmarkStart w:id="14" w:name="_GoBack"/>
      <w:bookmarkEnd w:id="6"/>
      <w:bookmarkEnd w:id="7"/>
      <w:bookmarkEnd w:id="9"/>
      <w:bookmarkEnd w:id="14"/>
    </w:p>
    <w:sectPr w:rsidR="00EE2EFE" w:rsidRPr="00722B21" w:rsidSect="0011267D">
      <w:footerReference w:type="default" r:id="rId7"/>
      <w:pgSz w:w="11906" w:h="16838"/>
      <w:pgMar w:top="142" w:right="707" w:bottom="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2598" w:rsidRDefault="00EE2598" w:rsidP="00F840BC">
      <w:r>
        <w:separator/>
      </w:r>
    </w:p>
  </w:endnote>
  <w:endnote w:type="continuationSeparator" w:id="0">
    <w:p w:rsidR="00EE2598" w:rsidRDefault="00EE2598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2709099"/>
      <w:docPartObj>
        <w:docPartGallery w:val="Page Numbers (Bottom of Page)"/>
        <w:docPartUnique/>
      </w:docPartObj>
    </w:sdtPr>
    <w:sdtContent>
      <w:p w:rsidR="006D439D" w:rsidRDefault="006D439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2438">
          <w:rPr>
            <w:noProof/>
          </w:rPr>
          <w:t>1</w:t>
        </w:r>
        <w:r>
          <w:fldChar w:fldCharType="end"/>
        </w:r>
      </w:p>
    </w:sdtContent>
  </w:sdt>
  <w:p w:rsidR="006D439D" w:rsidRDefault="006D439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2598" w:rsidRDefault="00EE2598" w:rsidP="00F840BC">
      <w:r>
        <w:separator/>
      </w:r>
    </w:p>
  </w:footnote>
  <w:footnote w:type="continuationSeparator" w:id="0">
    <w:p w:rsidR="00EE2598" w:rsidRDefault="00EE2598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2"/>
  </w:num>
  <w:num w:numId="5">
    <w:abstractNumId w:val="0"/>
  </w:num>
  <w:num w:numId="6">
    <w:abstractNumId w:val="10"/>
  </w:num>
  <w:num w:numId="7">
    <w:abstractNumId w:val="6"/>
  </w:num>
  <w:num w:numId="8">
    <w:abstractNumId w:val="1"/>
  </w:num>
  <w:num w:numId="9">
    <w:abstractNumId w:val="4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227AD"/>
    <w:rsid w:val="00022F52"/>
    <w:rsid w:val="00026C53"/>
    <w:rsid w:val="00027595"/>
    <w:rsid w:val="0003229D"/>
    <w:rsid w:val="000547F2"/>
    <w:rsid w:val="00080274"/>
    <w:rsid w:val="00082344"/>
    <w:rsid w:val="000874D5"/>
    <w:rsid w:val="000A17FD"/>
    <w:rsid w:val="000A3CB9"/>
    <w:rsid w:val="000B0D97"/>
    <w:rsid w:val="000B504C"/>
    <w:rsid w:val="000C1F9E"/>
    <w:rsid w:val="000E263E"/>
    <w:rsid w:val="000E4D98"/>
    <w:rsid w:val="000E4E62"/>
    <w:rsid w:val="000E630A"/>
    <w:rsid w:val="000F760A"/>
    <w:rsid w:val="0010294F"/>
    <w:rsid w:val="00103468"/>
    <w:rsid w:val="0011267D"/>
    <w:rsid w:val="00115CB7"/>
    <w:rsid w:val="00122A40"/>
    <w:rsid w:val="0012749B"/>
    <w:rsid w:val="00130B9C"/>
    <w:rsid w:val="00146B3C"/>
    <w:rsid w:val="001613FD"/>
    <w:rsid w:val="001723BA"/>
    <w:rsid w:val="0017776B"/>
    <w:rsid w:val="001831DF"/>
    <w:rsid w:val="00183BBE"/>
    <w:rsid w:val="00190CBA"/>
    <w:rsid w:val="00191DF7"/>
    <w:rsid w:val="00194A9F"/>
    <w:rsid w:val="001A05A3"/>
    <w:rsid w:val="001D0CEB"/>
    <w:rsid w:val="001E65DC"/>
    <w:rsid w:val="001F4009"/>
    <w:rsid w:val="00217A8D"/>
    <w:rsid w:val="00236AEE"/>
    <w:rsid w:val="0026351C"/>
    <w:rsid w:val="00290855"/>
    <w:rsid w:val="002966CD"/>
    <w:rsid w:val="002A024A"/>
    <w:rsid w:val="002A46B1"/>
    <w:rsid w:val="002B7266"/>
    <w:rsid w:val="002C2354"/>
    <w:rsid w:val="002C4855"/>
    <w:rsid w:val="002C70DE"/>
    <w:rsid w:val="002C799F"/>
    <w:rsid w:val="002D1883"/>
    <w:rsid w:val="002D48FE"/>
    <w:rsid w:val="002F0E4B"/>
    <w:rsid w:val="003037EA"/>
    <w:rsid w:val="00315B23"/>
    <w:rsid w:val="00330529"/>
    <w:rsid w:val="00332941"/>
    <w:rsid w:val="00341305"/>
    <w:rsid w:val="003414E9"/>
    <w:rsid w:val="003436B8"/>
    <w:rsid w:val="003471E6"/>
    <w:rsid w:val="003539A8"/>
    <w:rsid w:val="00360FA6"/>
    <w:rsid w:val="0036680B"/>
    <w:rsid w:val="003919C5"/>
    <w:rsid w:val="003A6168"/>
    <w:rsid w:val="003B57E7"/>
    <w:rsid w:val="003B6DA1"/>
    <w:rsid w:val="003C03B4"/>
    <w:rsid w:val="003C0961"/>
    <w:rsid w:val="003D3B54"/>
    <w:rsid w:val="003D62B4"/>
    <w:rsid w:val="003E3099"/>
    <w:rsid w:val="003F60C7"/>
    <w:rsid w:val="004070E3"/>
    <w:rsid w:val="00410103"/>
    <w:rsid w:val="00411B04"/>
    <w:rsid w:val="00412438"/>
    <w:rsid w:val="0041753C"/>
    <w:rsid w:val="004325CB"/>
    <w:rsid w:val="00435C52"/>
    <w:rsid w:val="00453EC6"/>
    <w:rsid w:val="004904F6"/>
    <w:rsid w:val="004A03EB"/>
    <w:rsid w:val="004B6090"/>
    <w:rsid w:val="004C0BC8"/>
    <w:rsid w:val="004C4B60"/>
    <w:rsid w:val="004D68B4"/>
    <w:rsid w:val="004F3659"/>
    <w:rsid w:val="004F693B"/>
    <w:rsid w:val="00503B7A"/>
    <w:rsid w:val="00504732"/>
    <w:rsid w:val="00504B62"/>
    <w:rsid w:val="00510B29"/>
    <w:rsid w:val="00510C15"/>
    <w:rsid w:val="00516523"/>
    <w:rsid w:val="0052538A"/>
    <w:rsid w:val="00527CF0"/>
    <w:rsid w:val="00532ADB"/>
    <w:rsid w:val="005423F4"/>
    <w:rsid w:val="0054498A"/>
    <w:rsid w:val="00550BF8"/>
    <w:rsid w:val="00567318"/>
    <w:rsid w:val="00575976"/>
    <w:rsid w:val="005808A3"/>
    <w:rsid w:val="00587B7D"/>
    <w:rsid w:val="00590471"/>
    <w:rsid w:val="005B127B"/>
    <w:rsid w:val="005B3871"/>
    <w:rsid w:val="005B4FDE"/>
    <w:rsid w:val="005E25FA"/>
    <w:rsid w:val="005E33A5"/>
    <w:rsid w:val="005E3482"/>
    <w:rsid w:val="005E7FA0"/>
    <w:rsid w:val="005F03CE"/>
    <w:rsid w:val="00607A46"/>
    <w:rsid w:val="006208CC"/>
    <w:rsid w:val="0064064C"/>
    <w:rsid w:val="00642C5C"/>
    <w:rsid w:val="00654851"/>
    <w:rsid w:val="0065696F"/>
    <w:rsid w:val="00674C94"/>
    <w:rsid w:val="00675AF2"/>
    <w:rsid w:val="00682250"/>
    <w:rsid w:val="006A1887"/>
    <w:rsid w:val="006B1EFB"/>
    <w:rsid w:val="006C32F5"/>
    <w:rsid w:val="006C676E"/>
    <w:rsid w:val="006C7DA5"/>
    <w:rsid w:val="006D439D"/>
    <w:rsid w:val="006D49B5"/>
    <w:rsid w:val="006D7C2F"/>
    <w:rsid w:val="006D7E0C"/>
    <w:rsid w:val="006E002C"/>
    <w:rsid w:val="006E5E0C"/>
    <w:rsid w:val="006F4082"/>
    <w:rsid w:val="006F6EC2"/>
    <w:rsid w:val="00707EE0"/>
    <w:rsid w:val="0071563E"/>
    <w:rsid w:val="00722B21"/>
    <w:rsid w:val="00723AB9"/>
    <w:rsid w:val="00735EC4"/>
    <w:rsid w:val="00750427"/>
    <w:rsid w:val="00751FC2"/>
    <w:rsid w:val="00752DF1"/>
    <w:rsid w:val="00763540"/>
    <w:rsid w:val="00765AB7"/>
    <w:rsid w:val="007756F1"/>
    <w:rsid w:val="00795E3E"/>
    <w:rsid w:val="007A2B88"/>
    <w:rsid w:val="007B7851"/>
    <w:rsid w:val="007C51E6"/>
    <w:rsid w:val="007C547F"/>
    <w:rsid w:val="007D3D64"/>
    <w:rsid w:val="007E0BB3"/>
    <w:rsid w:val="00810F61"/>
    <w:rsid w:val="00816AA3"/>
    <w:rsid w:val="00817005"/>
    <w:rsid w:val="008200E5"/>
    <w:rsid w:val="008261DE"/>
    <w:rsid w:val="00827CE0"/>
    <w:rsid w:val="00831C05"/>
    <w:rsid w:val="00834627"/>
    <w:rsid w:val="00842C0E"/>
    <w:rsid w:val="00844717"/>
    <w:rsid w:val="008476D2"/>
    <w:rsid w:val="008523D3"/>
    <w:rsid w:val="00857570"/>
    <w:rsid w:val="00860C63"/>
    <w:rsid w:val="008633A1"/>
    <w:rsid w:val="00873655"/>
    <w:rsid w:val="00882689"/>
    <w:rsid w:val="00890846"/>
    <w:rsid w:val="008933D8"/>
    <w:rsid w:val="008A2D89"/>
    <w:rsid w:val="008B3257"/>
    <w:rsid w:val="008C30AB"/>
    <w:rsid w:val="008C527C"/>
    <w:rsid w:val="008C5719"/>
    <w:rsid w:val="008D1CA5"/>
    <w:rsid w:val="008D1E08"/>
    <w:rsid w:val="008D65F5"/>
    <w:rsid w:val="008E7F01"/>
    <w:rsid w:val="008F476C"/>
    <w:rsid w:val="0093282A"/>
    <w:rsid w:val="00934765"/>
    <w:rsid w:val="00935A23"/>
    <w:rsid w:val="00944717"/>
    <w:rsid w:val="0095124C"/>
    <w:rsid w:val="00965340"/>
    <w:rsid w:val="009710FA"/>
    <w:rsid w:val="0097430D"/>
    <w:rsid w:val="009826F2"/>
    <w:rsid w:val="009A2909"/>
    <w:rsid w:val="009A3874"/>
    <w:rsid w:val="009A4EAC"/>
    <w:rsid w:val="009A51E3"/>
    <w:rsid w:val="009B0BD4"/>
    <w:rsid w:val="009B589D"/>
    <w:rsid w:val="009C0297"/>
    <w:rsid w:val="009C7CBD"/>
    <w:rsid w:val="009F3771"/>
    <w:rsid w:val="009F7F3D"/>
    <w:rsid w:val="00A02A28"/>
    <w:rsid w:val="00A03606"/>
    <w:rsid w:val="00A32D36"/>
    <w:rsid w:val="00A35A36"/>
    <w:rsid w:val="00A3657A"/>
    <w:rsid w:val="00A44C2E"/>
    <w:rsid w:val="00A50CAE"/>
    <w:rsid w:val="00A50FE2"/>
    <w:rsid w:val="00A61165"/>
    <w:rsid w:val="00A758DB"/>
    <w:rsid w:val="00A7755D"/>
    <w:rsid w:val="00AA05F7"/>
    <w:rsid w:val="00AB5276"/>
    <w:rsid w:val="00AE6A3E"/>
    <w:rsid w:val="00AF055C"/>
    <w:rsid w:val="00AF5B55"/>
    <w:rsid w:val="00B03389"/>
    <w:rsid w:val="00B04E08"/>
    <w:rsid w:val="00B11C1D"/>
    <w:rsid w:val="00B17394"/>
    <w:rsid w:val="00B223BC"/>
    <w:rsid w:val="00B26D30"/>
    <w:rsid w:val="00B33003"/>
    <w:rsid w:val="00B42682"/>
    <w:rsid w:val="00B45BC2"/>
    <w:rsid w:val="00B53C3B"/>
    <w:rsid w:val="00B54957"/>
    <w:rsid w:val="00B65348"/>
    <w:rsid w:val="00B80F70"/>
    <w:rsid w:val="00B879B9"/>
    <w:rsid w:val="00BA258E"/>
    <w:rsid w:val="00BA46B4"/>
    <w:rsid w:val="00BA6D5B"/>
    <w:rsid w:val="00BC5067"/>
    <w:rsid w:val="00BD2E9A"/>
    <w:rsid w:val="00BD346C"/>
    <w:rsid w:val="00BF44AF"/>
    <w:rsid w:val="00C02269"/>
    <w:rsid w:val="00C1626B"/>
    <w:rsid w:val="00C21ECB"/>
    <w:rsid w:val="00C2207E"/>
    <w:rsid w:val="00C2330A"/>
    <w:rsid w:val="00C547C0"/>
    <w:rsid w:val="00C7360D"/>
    <w:rsid w:val="00CB7AB6"/>
    <w:rsid w:val="00CC0CA2"/>
    <w:rsid w:val="00CC1033"/>
    <w:rsid w:val="00CC4BC7"/>
    <w:rsid w:val="00CC509F"/>
    <w:rsid w:val="00CC67CA"/>
    <w:rsid w:val="00CE46E0"/>
    <w:rsid w:val="00CE504D"/>
    <w:rsid w:val="00CE7E0A"/>
    <w:rsid w:val="00CF193E"/>
    <w:rsid w:val="00CF7400"/>
    <w:rsid w:val="00D018A1"/>
    <w:rsid w:val="00D04F7F"/>
    <w:rsid w:val="00D357A8"/>
    <w:rsid w:val="00D370C2"/>
    <w:rsid w:val="00D406DC"/>
    <w:rsid w:val="00D42810"/>
    <w:rsid w:val="00D54405"/>
    <w:rsid w:val="00D551A9"/>
    <w:rsid w:val="00D7409A"/>
    <w:rsid w:val="00D80199"/>
    <w:rsid w:val="00D97C0F"/>
    <w:rsid w:val="00DB1A29"/>
    <w:rsid w:val="00DB7F79"/>
    <w:rsid w:val="00DC51D4"/>
    <w:rsid w:val="00DD68BE"/>
    <w:rsid w:val="00DE6B2F"/>
    <w:rsid w:val="00DF2778"/>
    <w:rsid w:val="00E02317"/>
    <w:rsid w:val="00E03A56"/>
    <w:rsid w:val="00E03B24"/>
    <w:rsid w:val="00E115DA"/>
    <w:rsid w:val="00E31C49"/>
    <w:rsid w:val="00E50C15"/>
    <w:rsid w:val="00E50F85"/>
    <w:rsid w:val="00E53628"/>
    <w:rsid w:val="00E704C7"/>
    <w:rsid w:val="00E713C6"/>
    <w:rsid w:val="00E733F8"/>
    <w:rsid w:val="00E9001A"/>
    <w:rsid w:val="00E92DC9"/>
    <w:rsid w:val="00E9617E"/>
    <w:rsid w:val="00EA36CE"/>
    <w:rsid w:val="00EA7E09"/>
    <w:rsid w:val="00EB161E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3299"/>
    <w:rsid w:val="00F02033"/>
    <w:rsid w:val="00F0597B"/>
    <w:rsid w:val="00F0637F"/>
    <w:rsid w:val="00F2144C"/>
    <w:rsid w:val="00F27129"/>
    <w:rsid w:val="00F31456"/>
    <w:rsid w:val="00F343AE"/>
    <w:rsid w:val="00F46917"/>
    <w:rsid w:val="00F50299"/>
    <w:rsid w:val="00F611CB"/>
    <w:rsid w:val="00F61F43"/>
    <w:rsid w:val="00F707EE"/>
    <w:rsid w:val="00F7620A"/>
    <w:rsid w:val="00F77C6E"/>
    <w:rsid w:val="00F81A87"/>
    <w:rsid w:val="00F840BC"/>
    <w:rsid w:val="00F94032"/>
    <w:rsid w:val="00FA018A"/>
    <w:rsid w:val="00FB3A99"/>
    <w:rsid w:val="00FD072D"/>
    <w:rsid w:val="00FD0E6B"/>
    <w:rsid w:val="00FD1740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380D8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Slobodchikov</cp:lastModifiedBy>
  <cp:revision>3</cp:revision>
  <cp:lastPrinted>2017-07-28T03:21:00Z</cp:lastPrinted>
  <dcterms:created xsi:type="dcterms:W3CDTF">2017-07-28T03:04:00Z</dcterms:created>
  <dcterms:modified xsi:type="dcterms:W3CDTF">2017-07-28T04:02:00Z</dcterms:modified>
</cp:coreProperties>
</file>