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6A2378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  <w:lang w:val="en-US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130B9C" w:rsidRPr="00FE7F63">
        <w:rPr>
          <w:rFonts w:eastAsia="Calibri"/>
          <w:b/>
          <w:bCs/>
          <w:sz w:val="21"/>
          <w:szCs w:val="21"/>
        </w:rPr>
        <w:t>8</w:t>
      </w:r>
      <w:r w:rsidR="006A2378">
        <w:rPr>
          <w:rFonts w:eastAsia="Calibri"/>
          <w:b/>
          <w:bCs/>
          <w:sz w:val="21"/>
          <w:szCs w:val="21"/>
          <w:lang w:val="en-US"/>
        </w:rPr>
        <w:t>9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6A237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  <w:lang w:val="en-US"/>
        </w:rPr>
        <w:t>15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августа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</w:t>
      </w:r>
      <w:r w:rsidRPr="00FE7F63">
        <w:rPr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FE7F63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Pr="00FE7F63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3037EA" w:rsidRPr="00FE7F63" w:rsidRDefault="00632C22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 w:rsidRPr="00FE7F63">
        <w:rPr>
          <w:rFonts w:eastAsia="Lucida Sans Unicode"/>
          <w:kern w:val="2"/>
          <w:sz w:val="21"/>
          <w:szCs w:val="21"/>
        </w:rPr>
        <w:t>1</w:t>
      </w:r>
      <w:r w:rsidR="003037EA" w:rsidRPr="00FE7F63">
        <w:rPr>
          <w:rFonts w:eastAsia="Lucida Sans Unicode"/>
          <w:kern w:val="2"/>
          <w:sz w:val="21"/>
          <w:szCs w:val="21"/>
        </w:rPr>
        <w:t xml:space="preserve">.Принятие решения </w:t>
      </w:r>
      <w:bookmarkStart w:id="1" w:name="_Hlk489010275"/>
      <w:r w:rsidR="003037EA" w:rsidRPr="00FE7F63">
        <w:rPr>
          <w:rFonts w:eastAsia="Lucida Sans Unicode"/>
          <w:kern w:val="2"/>
          <w:sz w:val="21"/>
          <w:szCs w:val="21"/>
        </w:rPr>
        <w:t xml:space="preserve">о внесении изменений в сведения об уровне ответственности членов АСО «АСП»: </w:t>
      </w:r>
      <w:bookmarkStart w:id="2" w:name="_Hlk489280422"/>
      <w:r w:rsidR="006A2378">
        <w:rPr>
          <w:rFonts w:eastAsia="Lucida Sans Unicode"/>
          <w:b/>
          <w:kern w:val="2"/>
          <w:sz w:val="21"/>
          <w:szCs w:val="21"/>
        </w:rPr>
        <w:t>А</w:t>
      </w:r>
      <w:r w:rsidR="003037EA" w:rsidRPr="00FE7F63">
        <w:rPr>
          <w:rFonts w:eastAsia="Lucida Sans Unicode"/>
          <w:b/>
          <w:kern w:val="2"/>
          <w:sz w:val="21"/>
          <w:szCs w:val="21"/>
        </w:rPr>
        <w:t xml:space="preserve">О </w:t>
      </w:r>
      <w:bookmarkStart w:id="3" w:name="_Hlk490562514"/>
      <w:r w:rsidR="003037EA" w:rsidRPr="00FE7F63">
        <w:rPr>
          <w:rFonts w:eastAsia="Lucida Sans Unicode"/>
          <w:b/>
          <w:kern w:val="2"/>
          <w:sz w:val="21"/>
          <w:szCs w:val="21"/>
        </w:rPr>
        <w:t>«</w:t>
      </w:r>
      <w:bookmarkEnd w:id="1"/>
      <w:r w:rsidR="006A2378" w:rsidRPr="006A2378">
        <w:rPr>
          <w:rFonts w:eastAsia="Lucida Sans Unicode"/>
          <w:b/>
          <w:kern w:val="2"/>
          <w:sz w:val="21"/>
          <w:szCs w:val="21"/>
        </w:rPr>
        <w:t>Тихоокеанская строительно-производственная компания</w:t>
      </w:r>
      <w:r w:rsidRPr="00FE7F63">
        <w:rPr>
          <w:rFonts w:eastAsia="Lucida Sans Unicode"/>
          <w:b/>
          <w:kern w:val="2"/>
          <w:sz w:val="21"/>
          <w:szCs w:val="21"/>
        </w:rPr>
        <w:t>»</w:t>
      </w:r>
      <w:bookmarkEnd w:id="2"/>
      <w:bookmarkEnd w:id="3"/>
      <w:r w:rsidR="006A2378">
        <w:rPr>
          <w:rFonts w:eastAsia="Lucida Sans Unicode"/>
          <w:b/>
          <w:kern w:val="2"/>
          <w:sz w:val="21"/>
          <w:szCs w:val="21"/>
        </w:rPr>
        <w:t>.</w:t>
      </w:r>
    </w:p>
    <w:bookmarkEnd w:id="0"/>
    <w:p w:rsidR="00E9001A" w:rsidRPr="00FE7F63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E9001A" w:rsidRPr="00FE7F63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bookmarkStart w:id="6" w:name="_Hlk489006233"/>
      <w:bookmarkStart w:id="7" w:name="_Hlk489261014"/>
      <w:bookmarkStart w:id="8" w:name="_Hlk483832162"/>
      <w:bookmarkStart w:id="9" w:name="_Hlk483229268"/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682250"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10" w:name="_Hlk485286667"/>
      <w:bookmarkEnd w:id="4"/>
      <w:bookmarkEnd w:id="5"/>
      <w:bookmarkEnd w:id="6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>, которая сообщила, о перечислении в Компенсационный фонд</w:t>
      </w:r>
      <w:r w:rsidR="006A2378">
        <w:rPr>
          <w:rFonts w:eastAsia="Lucida Sans Unicode"/>
          <w:kern w:val="1"/>
          <w:sz w:val="21"/>
          <w:szCs w:val="21"/>
        </w:rPr>
        <w:t xml:space="preserve"> ВВ и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423B85" w:rsidRPr="00FE7F63">
        <w:rPr>
          <w:rFonts w:eastAsia="Lucida Sans Unicode"/>
          <w:kern w:val="1"/>
          <w:sz w:val="21"/>
          <w:szCs w:val="21"/>
        </w:rPr>
        <w:t>ОДО</w:t>
      </w:r>
      <w:r w:rsidRPr="00FE7F63">
        <w:rPr>
          <w:rFonts w:eastAsia="Lucida Sans Unicode"/>
          <w:kern w:val="1"/>
          <w:sz w:val="21"/>
          <w:szCs w:val="21"/>
        </w:rPr>
        <w:t xml:space="preserve"> денежных средств от </w:t>
      </w:r>
      <w:r w:rsidR="0042794F" w:rsidRPr="00FE7F63">
        <w:rPr>
          <w:rFonts w:eastAsia="Lucida Sans Unicode"/>
          <w:kern w:val="1"/>
          <w:sz w:val="21"/>
          <w:szCs w:val="21"/>
        </w:rPr>
        <w:t xml:space="preserve">Саморегулируемой организации </w:t>
      </w:r>
      <w:r w:rsidR="00AD5F47">
        <w:rPr>
          <w:rFonts w:eastAsia="Lucida Sans Unicode"/>
          <w:kern w:val="1"/>
          <w:sz w:val="21"/>
          <w:szCs w:val="21"/>
        </w:rPr>
        <w:t xml:space="preserve">СРО </w:t>
      </w:r>
      <w:r w:rsidR="00AD5F47" w:rsidRPr="00FE7F63">
        <w:rPr>
          <w:rFonts w:eastAsia="Lucida Sans Unicode"/>
          <w:kern w:val="1"/>
          <w:sz w:val="21"/>
          <w:szCs w:val="21"/>
        </w:rPr>
        <w:t>«</w:t>
      </w:r>
      <w:proofErr w:type="spellStart"/>
      <w:r w:rsidR="0087376A">
        <w:rPr>
          <w:rFonts w:eastAsia="Lucida Sans Unicode"/>
          <w:kern w:val="1"/>
          <w:sz w:val="21"/>
          <w:szCs w:val="21"/>
        </w:rPr>
        <w:t>Союзатомстрой</w:t>
      </w:r>
      <w:proofErr w:type="spellEnd"/>
      <w:r w:rsidR="0042794F" w:rsidRPr="00FE7F63">
        <w:rPr>
          <w:rFonts w:eastAsia="Lucida Sans Unicode"/>
          <w:kern w:val="1"/>
          <w:sz w:val="21"/>
          <w:szCs w:val="21"/>
        </w:rPr>
        <w:t xml:space="preserve">» за </w:t>
      </w:r>
      <w:r w:rsidR="0087376A">
        <w:rPr>
          <w:rFonts w:eastAsia="Lucida Sans Unicode"/>
          <w:b/>
          <w:kern w:val="1"/>
          <w:sz w:val="21"/>
          <w:szCs w:val="21"/>
        </w:rPr>
        <w:t>А</w:t>
      </w:r>
      <w:r w:rsidR="0042794F" w:rsidRPr="00FE7F63">
        <w:rPr>
          <w:rFonts w:eastAsia="Lucida Sans Unicode"/>
          <w:b/>
          <w:kern w:val="1"/>
          <w:sz w:val="21"/>
          <w:szCs w:val="21"/>
        </w:rPr>
        <w:t xml:space="preserve">О </w:t>
      </w:r>
      <w:bookmarkStart w:id="11" w:name="_Hlk489262753"/>
      <w:r w:rsidR="0087376A" w:rsidRPr="0087376A">
        <w:rPr>
          <w:rFonts w:eastAsia="Lucida Sans Unicode"/>
          <w:b/>
          <w:kern w:val="1"/>
          <w:sz w:val="21"/>
          <w:szCs w:val="21"/>
        </w:rPr>
        <w:t>«Тихоокеанская строительно-производственная компания»</w:t>
      </w:r>
      <w:bookmarkEnd w:id="11"/>
      <w:r w:rsidR="006A2378">
        <w:rPr>
          <w:rFonts w:eastAsia="Lucida Sans Unicode"/>
          <w:kern w:val="1"/>
          <w:sz w:val="21"/>
          <w:szCs w:val="21"/>
        </w:rPr>
        <w:t>.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A4163D" w:rsidRPr="00FE7F63" w:rsidRDefault="00A4163D" w:rsidP="00AD5F4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E7F63">
        <w:rPr>
          <w:rFonts w:eastAsia="Lucida Sans Unicode"/>
          <w:kern w:val="1"/>
          <w:sz w:val="21"/>
          <w:szCs w:val="21"/>
        </w:rPr>
        <w:t xml:space="preserve">: </w:t>
      </w:r>
      <w:r w:rsidR="0042794F" w:rsidRPr="00FE7F63">
        <w:rPr>
          <w:rFonts w:eastAsia="Lucida Sans Unicode"/>
          <w:kern w:val="1"/>
          <w:sz w:val="21"/>
          <w:szCs w:val="21"/>
        </w:rPr>
        <w:t xml:space="preserve">В соответствии с перечислением денежных средств </w:t>
      </w:r>
      <w:r w:rsidR="00ED1D84" w:rsidRPr="00FE7F63">
        <w:rPr>
          <w:rFonts w:eastAsia="Lucida Sans Unicode"/>
          <w:kern w:val="1"/>
          <w:sz w:val="21"/>
          <w:szCs w:val="21"/>
        </w:rPr>
        <w:t xml:space="preserve">в Компенсационный фонд </w:t>
      </w:r>
      <w:r w:rsidR="00AD5F47">
        <w:rPr>
          <w:rFonts w:eastAsia="Lucida Sans Unicode"/>
          <w:kern w:val="1"/>
          <w:sz w:val="21"/>
          <w:szCs w:val="21"/>
        </w:rPr>
        <w:t xml:space="preserve">ВВ и </w:t>
      </w:r>
      <w:r w:rsidR="00ED1D84" w:rsidRPr="00FE7F63">
        <w:rPr>
          <w:rFonts w:eastAsia="Lucida Sans Unicode"/>
          <w:kern w:val="1"/>
          <w:sz w:val="21"/>
          <w:szCs w:val="21"/>
        </w:rPr>
        <w:t>ОДО в</w:t>
      </w:r>
      <w:r w:rsidRPr="00FE7F63">
        <w:rPr>
          <w:rFonts w:eastAsia="Lucida Sans Unicode"/>
          <w:kern w:val="1"/>
          <w:sz w:val="21"/>
          <w:szCs w:val="21"/>
        </w:rPr>
        <w:t>нести изменения в сведен</w:t>
      </w:r>
      <w:r w:rsidR="00AD5F47">
        <w:rPr>
          <w:rFonts w:eastAsia="Lucida Sans Unicode"/>
          <w:kern w:val="1"/>
          <w:sz w:val="21"/>
          <w:szCs w:val="21"/>
        </w:rPr>
        <w:t xml:space="preserve">ия об уровне ответственности </w:t>
      </w:r>
      <w:r w:rsidR="00AD5F47" w:rsidRPr="00AD5F47">
        <w:rPr>
          <w:rFonts w:eastAsia="Lucida Sans Unicode"/>
          <w:b/>
          <w:kern w:val="1"/>
          <w:sz w:val="21"/>
          <w:szCs w:val="21"/>
        </w:rPr>
        <w:t>А</w:t>
      </w:r>
      <w:r w:rsidRPr="00FE7F63">
        <w:rPr>
          <w:rFonts w:eastAsia="Lucida Sans Unicode"/>
          <w:b/>
          <w:kern w:val="1"/>
          <w:sz w:val="21"/>
          <w:szCs w:val="21"/>
        </w:rPr>
        <w:t xml:space="preserve">О </w:t>
      </w:r>
      <w:r w:rsidR="00AD5F47" w:rsidRPr="00AD5F47">
        <w:rPr>
          <w:rFonts w:eastAsia="Lucida Sans Unicode"/>
          <w:b/>
          <w:kern w:val="1"/>
          <w:sz w:val="21"/>
          <w:szCs w:val="21"/>
        </w:rPr>
        <w:t>«Тихоокеанская строительно-производственная компания»</w:t>
      </w:r>
      <w:r w:rsidR="00ED1D84" w:rsidRPr="00FE7F63">
        <w:rPr>
          <w:rFonts w:eastAsia="Lucida Sans Unicode"/>
          <w:b/>
          <w:kern w:val="1"/>
          <w:sz w:val="21"/>
          <w:szCs w:val="21"/>
        </w:rPr>
        <w:t xml:space="preserve"> </w:t>
      </w:r>
      <w:r w:rsidR="00ED1D84" w:rsidRPr="00FE7F63">
        <w:rPr>
          <w:rFonts w:eastAsia="Lucida Sans Unicode"/>
          <w:kern w:val="1"/>
          <w:sz w:val="21"/>
          <w:szCs w:val="21"/>
        </w:rPr>
        <w:t>установить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="000F2E84">
        <w:rPr>
          <w:rFonts w:eastAsia="Lucida Sans Unicode"/>
          <w:kern w:val="1"/>
          <w:sz w:val="21"/>
          <w:szCs w:val="21"/>
          <w:lang w:val="en-US"/>
        </w:rPr>
        <w:t>I</w:t>
      </w:r>
      <w:r w:rsidRPr="00FE7F63">
        <w:rPr>
          <w:rFonts w:eastAsia="Lucida Sans Unicode"/>
          <w:kern w:val="1"/>
          <w:sz w:val="21"/>
          <w:szCs w:val="21"/>
        </w:rPr>
        <w:t xml:space="preserve"> уровень</w:t>
      </w:r>
      <w:r w:rsidR="00167127" w:rsidRPr="00FE7F63">
        <w:rPr>
          <w:rFonts w:eastAsia="Lucida Sans Unicode"/>
          <w:kern w:val="1"/>
          <w:sz w:val="21"/>
          <w:szCs w:val="21"/>
        </w:rPr>
        <w:t xml:space="preserve"> ответственности </w:t>
      </w:r>
      <w:bookmarkStart w:id="12" w:name="_Hlk489279962"/>
      <w:r w:rsidR="00167127" w:rsidRPr="00FE7F63">
        <w:rPr>
          <w:rFonts w:eastAsia="Lucida Sans Unicode"/>
          <w:kern w:val="1"/>
          <w:sz w:val="21"/>
          <w:szCs w:val="21"/>
        </w:rPr>
        <w:t>в К</w:t>
      </w:r>
      <w:r w:rsidRPr="00FE7F63">
        <w:rPr>
          <w:rFonts w:eastAsia="Lucida Sans Unicode"/>
          <w:kern w:val="1"/>
          <w:sz w:val="21"/>
          <w:szCs w:val="21"/>
        </w:rPr>
        <w:t xml:space="preserve">омпенсационном фонде </w:t>
      </w:r>
      <w:r w:rsidR="000F2E84">
        <w:rPr>
          <w:rFonts w:eastAsia="Lucida Sans Unicode"/>
          <w:kern w:val="1"/>
          <w:sz w:val="21"/>
          <w:szCs w:val="21"/>
        </w:rPr>
        <w:t>ВВ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bookmarkStart w:id="13" w:name="_Hlk489262551"/>
      <w:r w:rsidRPr="00FE7F63">
        <w:rPr>
          <w:rFonts w:eastAsia="Lucida Sans Unicode"/>
          <w:kern w:val="1"/>
          <w:sz w:val="21"/>
          <w:szCs w:val="21"/>
        </w:rPr>
        <w:t xml:space="preserve">(стоимость работ по одному договору до </w:t>
      </w:r>
      <w:r w:rsidR="000F2E84">
        <w:rPr>
          <w:rFonts w:eastAsia="Lucida Sans Unicode"/>
          <w:kern w:val="1"/>
          <w:sz w:val="21"/>
          <w:szCs w:val="21"/>
        </w:rPr>
        <w:t>50</w:t>
      </w:r>
      <w:r w:rsidRPr="00FE7F63">
        <w:rPr>
          <w:rFonts w:eastAsia="Lucida Sans Unicode"/>
          <w:kern w:val="1"/>
          <w:sz w:val="21"/>
          <w:szCs w:val="21"/>
        </w:rPr>
        <w:t>0 млн. руб.)</w:t>
      </w:r>
      <w:bookmarkEnd w:id="13"/>
      <w:r w:rsidR="000F2E84">
        <w:rPr>
          <w:rFonts w:eastAsia="Lucida Sans Unicode"/>
          <w:kern w:val="1"/>
          <w:sz w:val="21"/>
          <w:szCs w:val="21"/>
        </w:rPr>
        <w:t xml:space="preserve"> и наделить правом выполнять работы в отношении к объектам капитального строительства (кроме особо опасных, технически сложных и уникальных объектов</w:t>
      </w:r>
      <w:bookmarkEnd w:id="12"/>
      <w:r w:rsidR="00B91375">
        <w:rPr>
          <w:rFonts w:eastAsia="Lucida Sans Unicode"/>
          <w:kern w:val="1"/>
          <w:sz w:val="21"/>
          <w:szCs w:val="21"/>
        </w:rPr>
        <w:t>)</w:t>
      </w:r>
      <w:r w:rsidR="000F2E84">
        <w:rPr>
          <w:rFonts w:eastAsia="Lucida Sans Unicode"/>
          <w:kern w:val="1"/>
          <w:sz w:val="21"/>
          <w:szCs w:val="21"/>
        </w:rPr>
        <w:t xml:space="preserve">, </w:t>
      </w:r>
      <w:r w:rsidR="000F2E84" w:rsidRPr="000F2E84">
        <w:rPr>
          <w:rFonts w:eastAsia="Lucida Sans Unicode"/>
          <w:kern w:val="1"/>
          <w:sz w:val="21"/>
          <w:szCs w:val="21"/>
        </w:rPr>
        <w:t xml:space="preserve">установить </w:t>
      </w:r>
      <w:r w:rsidR="000F2E84" w:rsidRPr="000F2E84">
        <w:rPr>
          <w:rFonts w:eastAsia="Lucida Sans Unicode"/>
          <w:kern w:val="1"/>
          <w:sz w:val="21"/>
          <w:szCs w:val="21"/>
          <w:lang w:val="en-US"/>
        </w:rPr>
        <w:t>I</w:t>
      </w:r>
      <w:r w:rsidR="000F2E84" w:rsidRPr="000F2E84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</w:t>
      </w:r>
      <w:r w:rsidR="000F2E84">
        <w:rPr>
          <w:rFonts w:eastAsia="Lucida Sans Unicode"/>
          <w:kern w:val="1"/>
          <w:sz w:val="21"/>
          <w:szCs w:val="21"/>
        </w:rPr>
        <w:t>ОДО</w:t>
      </w:r>
      <w:r w:rsidR="000F2E84" w:rsidRPr="000F2E84">
        <w:rPr>
          <w:rFonts w:eastAsia="Lucida Sans Unicode"/>
          <w:kern w:val="1"/>
          <w:sz w:val="21"/>
          <w:szCs w:val="21"/>
        </w:rPr>
        <w:t xml:space="preserve"> (стоимость работ по одному договору до </w:t>
      </w:r>
      <w:r w:rsidR="000F2E84">
        <w:rPr>
          <w:rFonts w:eastAsia="Lucida Sans Unicode"/>
          <w:kern w:val="1"/>
          <w:sz w:val="21"/>
          <w:szCs w:val="21"/>
        </w:rPr>
        <w:t>60</w:t>
      </w:r>
      <w:bookmarkStart w:id="14" w:name="_GoBack"/>
      <w:bookmarkEnd w:id="14"/>
      <w:r w:rsidR="000F2E84" w:rsidRPr="000F2E84">
        <w:rPr>
          <w:rFonts w:eastAsia="Lucida Sans Unicode"/>
          <w:kern w:val="1"/>
          <w:sz w:val="21"/>
          <w:szCs w:val="21"/>
        </w:rPr>
        <w:t xml:space="preserve"> млн. руб.)</w:t>
      </w:r>
      <w:r w:rsidR="000F2E84"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</w:rPr>
        <w:t xml:space="preserve">и наделить правом выполнять работы </w:t>
      </w:r>
      <w:r w:rsidR="00ED1D84" w:rsidRPr="00FE7F63">
        <w:rPr>
          <w:rFonts w:eastAsia="Lucida Sans Unicode"/>
          <w:kern w:val="1"/>
          <w:sz w:val="21"/>
          <w:szCs w:val="21"/>
        </w:rPr>
        <w:t>по заключаемым с использованием конкурентных способов заключения договоров.</w:t>
      </w:r>
    </w:p>
    <w:bookmarkEnd w:id="7"/>
    <w:p w:rsidR="00FE7F63" w:rsidRDefault="00FE7F6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0F2E84" w:rsidRDefault="000F2E8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0F2E84" w:rsidRDefault="000F2E8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FE7F63" w:rsidRPr="00FE7F63" w:rsidRDefault="00FE7F6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8"/>
      <w:bookmarkEnd w:id="9"/>
      <w:bookmarkEnd w:id="10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DB" w:rsidRDefault="00EA51DB" w:rsidP="00F840BC">
      <w:r>
        <w:separator/>
      </w:r>
    </w:p>
  </w:endnote>
  <w:endnote w:type="continuationSeparator" w:id="0">
    <w:p w:rsidR="00EA51DB" w:rsidRDefault="00EA51D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167127" w:rsidRDefault="001671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375">
          <w:rPr>
            <w:noProof/>
          </w:rPr>
          <w:t>1</w:t>
        </w:r>
        <w:r>
          <w:fldChar w:fldCharType="end"/>
        </w:r>
      </w:p>
    </w:sdtContent>
  </w:sdt>
  <w:p w:rsidR="00167127" w:rsidRDefault="00167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DB" w:rsidRDefault="00EA51DB" w:rsidP="00F840BC">
      <w:r>
        <w:separator/>
      </w:r>
    </w:p>
  </w:footnote>
  <w:footnote w:type="continuationSeparator" w:id="0">
    <w:p w:rsidR="00EA51DB" w:rsidRDefault="00EA51D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2E84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32C22"/>
    <w:rsid w:val="0064064C"/>
    <w:rsid w:val="00642C5C"/>
    <w:rsid w:val="00654851"/>
    <w:rsid w:val="0065696F"/>
    <w:rsid w:val="00674C94"/>
    <w:rsid w:val="00675AF2"/>
    <w:rsid w:val="00682250"/>
    <w:rsid w:val="006A1887"/>
    <w:rsid w:val="006A2378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7376A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B5276"/>
    <w:rsid w:val="00AD5F47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91375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51DB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9A5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2017-07-31T06:02:00Z</cp:lastPrinted>
  <dcterms:created xsi:type="dcterms:W3CDTF">2017-08-15T02:46:00Z</dcterms:created>
  <dcterms:modified xsi:type="dcterms:W3CDTF">2017-08-15T02:46:00Z</dcterms:modified>
</cp:coreProperties>
</file>