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AA12FE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5669A3" w:rsidRPr="005669A3">
        <w:rPr>
          <w:rFonts w:eastAsia="Calibri"/>
          <w:b/>
          <w:bCs/>
          <w:sz w:val="22"/>
          <w:szCs w:val="22"/>
        </w:rPr>
        <w:t>40</w:t>
      </w:r>
      <w:r w:rsidR="00AA12FE" w:rsidRPr="00AA12FE">
        <w:rPr>
          <w:rFonts w:eastAsia="Calibri"/>
          <w:b/>
          <w:bCs/>
          <w:sz w:val="22"/>
          <w:szCs w:val="22"/>
        </w:rPr>
        <w:t>2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5669A3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 w:rsidRPr="005711F4">
        <w:rPr>
          <w:rFonts w:eastAsia="Calibri"/>
          <w:kern w:val="2"/>
          <w:sz w:val="22"/>
          <w:szCs w:val="22"/>
        </w:rPr>
        <w:t>1</w:t>
      </w:r>
      <w:r w:rsidR="00102397" w:rsidRPr="005E52CD">
        <w:rPr>
          <w:rFonts w:eastAsia="Calibri"/>
          <w:kern w:val="2"/>
          <w:sz w:val="22"/>
          <w:szCs w:val="22"/>
        </w:rPr>
        <w:t>5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203501">
        <w:rPr>
          <w:rFonts w:eastAsia="Calibri"/>
          <w:kern w:val="2"/>
          <w:sz w:val="22"/>
          <w:szCs w:val="22"/>
        </w:rPr>
        <w:t>сентября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2017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bookmarkStart w:id="0" w:name="_GoBack"/>
      <w:bookmarkEnd w:id="0"/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2.</w:t>
      </w:r>
      <w:r w:rsidRPr="00037BE1">
        <w:rPr>
          <w:sz w:val="22"/>
          <w:szCs w:val="22"/>
        </w:rPr>
        <w:t xml:space="preserve">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Савранский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Борис Владимирович, генеральный директор ЗАО «СК «Дальний Восток»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 xml:space="preserve">3.Сигинур Николай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, генеральный директор ООО «ИСГ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4.Субботин Александр Александрович, генеральный директор ООО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II»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5.Шелупайко Сергей Николаевич, генеральный директор ЗАО «Строитель-43»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6.Стефашин Юрий Васильевич, главный инженер ПАО ВП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7.Карасёв Алексей Юрьевич, заместитель директора ООО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8.Блохина Валерия Дмитриевна, генеральный директор ООО НПО «МИР»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9.Шамыгина Галина Николаевна, директор ООО «Новый дом»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Присутствуют: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1" w:name="_Hlk485128235"/>
      <w:bookmarkStart w:id="2" w:name="_Hlk485125547"/>
    </w:p>
    <w:p w:rsidR="005E52CD" w:rsidRPr="005E52CD" w:rsidRDefault="005E52CD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5E52CD">
        <w:rPr>
          <w:rFonts w:eastAsia="Lucida Sans Unicode"/>
          <w:b/>
          <w:bCs/>
          <w:kern w:val="2"/>
          <w:sz w:val="22"/>
          <w:szCs w:val="22"/>
        </w:rPr>
        <w:t>1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. </w:t>
      </w:r>
      <w:r w:rsidRPr="005E52CD">
        <w:rPr>
          <w:rFonts w:eastAsia="Lucida Sans Unicode"/>
          <w:bCs/>
          <w:kern w:val="2"/>
          <w:sz w:val="22"/>
          <w:szCs w:val="22"/>
        </w:rPr>
        <w:t xml:space="preserve">Прием в члены АСО «АСП»: </w:t>
      </w:r>
      <w:r>
        <w:rPr>
          <w:rFonts w:eastAsia="Lucida Sans Unicode"/>
          <w:b/>
          <w:bCs/>
          <w:kern w:val="2"/>
          <w:sz w:val="22"/>
          <w:szCs w:val="22"/>
        </w:rPr>
        <w:t>ООО «Дальневосточная монтажная компания», ООО «Энергия», ООО «ТСК ГРУП».</w:t>
      </w:r>
    </w:p>
    <w:p w:rsidR="000F3BC2" w:rsidRDefault="00102397" w:rsidP="000F3BC2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1</w:t>
      </w:r>
      <w:r w:rsidRPr="00102397">
        <w:rPr>
          <w:rFonts w:eastAsia="Lucida Sans Unicode"/>
          <w:bCs/>
          <w:kern w:val="2"/>
          <w:sz w:val="22"/>
          <w:szCs w:val="22"/>
        </w:rPr>
        <w:t>.</w:t>
      </w:r>
      <w:r w:rsidRPr="00102397">
        <w:rPr>
          <w:rFonts w:ascii="Arial" w:hAnsi="Arial" w:cs="Arial"/>
          <w:color w:val="111111"/>
          <w:sz w:val="20"/>
          <w:szCs w:val="20"/>
        </w:rPr>
        <w:t xml:space="preserve"> </w:t>
      </w:r>
      <w:r w:rsidRPr="00102397">
        <w:rPr>
          <w:rFonts w:eastAsia="Lucida Sans Unicode"/>
          <w:bCs/>
          <w:kern w:val="2"/>
          <w:sz w:val="22"/>
          <w:szCs w:val="22"/>
        </w:rPr>
        <w:t>Принятие решения о внесении изменений в реестр членов АСО «АСП».</w:t>
      </w:r>
      <w:r w:rsidR="0036680B" w:rsidRPr="00CD395B">
        <w:rPr>
          <w:rFonts w:eastAsia="Lucida Sans Unicode"/>
          <w:kern w:val="1"/>
          <w:sz w:val="22"/>
          <w:szCs w:val="22"/>
        </w:rPr>
        <w:t>:</w:t>
      </w:r>
      <w:bookmarkEnd w:id="1"/>
      <w:r w:rsidR="0036680B" w:rsidRPr="00CD395B">
        <w:rPr>
          <w:rFonts w:eastAsia="Lucida Sans Unicode"/>
          <w:kern w:val="1"/>
          <w:sz w:val="22"/>
          <w:szCs w:val="22"/>
        </w:rPr>
        <w:t xml:space="preserve"> </w:t>
      </w:r>
      <w:r w:rsidR="000F3BC2" w:rsidRPr="000F3BC2">
        <w:rPr>
          <w:rFonts w:eastAsia="Lucida Sans Unicode"/>
          <w:b/>
          <w:kern w:val="1"/>
          <w:sz w:val="22"/>
          <w:szCs w:val="22"/>
        </w:rPr>
        <w:t>ОО</w:t>
      </w:r>
      <w:r w:rsidR="001A05A3" w:rsidRPr="00CD395B">
        <w:rPr>
          <w:rFonts w:eastAsia="Lucida Sans Unicode"/>
          <w:b/>
          <w:kern w:val="2"/>
          <w:sz w:val="22"/>
          <w:szCs w:val="22"/>
        </w:rPr>
        <w:t xml:space="preserve">О </w:t>
      </w:r>
      <w:r>
        <w:rPr>
          <w:rFonts w:eastAsia="Lucida Sans Unicode"/>
          <w:b/>
          <w:kern w:val="2"/>
          <w:sz w:val="22"/>
          <w:szCs w:val="22"/>
        </w:rPr>
        <w:t>«Инжиниринг Консалтинг Компани», ООО «</w:t>
      </w:r>
      <w:proofErr w:type="spellStart"/>
      <w:r>
        <w:rPr>
          <w:rFonts w:eastAsia="Lucida Sans Unicode"/>
          <w:b/>
          <w:kern w:val="2"/>
          <w:sz w:val="22"/>
          <w:szCs w:val="22"/>
        </w:rPr>
        <w:t>ПримСитиСтрой</w:t>
      </w:r>
      <w:proofErr w:type="spellEnd"/>
      <w:r>
        <w:rPr>
          <w:rFonts w:eastAsia="Lucida Sans Unicode"/>
          <w:b/>
          <w:kern w:val="2"/>
          <w:sz w:val="22"/>
          <w:szCs w:val="22"/>
        </w:rPr>
        <w:t>»</w:t>
      </w:r>
      <w:r w:rsidR="005669A3">
        <w:rPr>
          <w:rFonts w:eastAsia="Lucida Sans Unicode"/>
          <w:b/>
          <w:kern w:val="2"/>
          <w:sz w:val="22"/>
          <w:szCs w:val="22"/>
        </w:rPr>
        <w:t>.</w:t>
      </w:r>
    </w:p>
    <w:bookmarkEnd w:id="2"/>
    <w:p w:rsidR="00E9001A" w:rsidRDefault="004C4B60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037BE1">
        <w:rPr>
          <w:b/>
          <w:bCs/>
          <w:iCs/>
          <w:sz w:val="22"/>
          <w:szCs w:val="22"/>
        </w:rPr>
        <w:t>Р</w:t>
      </w:r>
      <w:r w:rsidR="00E9001A" w:rsidRPr="00037BE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>, которая сообщила, что мероприятия по контролю соответствия требованиям членства проведены. Замечаний нет.</w:t>
      </w:r>
    </w:p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9C109D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3" w:name="_Hlk486589186"/>
      <w:r>
        <w:rPr>
          <w:rFonts w:eastAsia="Lucida Sans Unicode"/>
          <w:kern w:val="1"/>
          <w:sz w:val="22"/>
          <w:szCs w:val="22"/>
        </w:rPr>
        <w:t xml:space="preserve"> </w:t>
      </w:r>
    </w:p>
    <w:p w:rsidR="009C109D" w:rsidRPr="009C109D" w:rsidRDefault="009C109D" w:rsidP="009C109D">
      <w:pPr>
        <w:numPr>
          <w:ilvl w:val="0"/>
          <w:numId w:val="14"/>
        </w:numPr>
        <w:jc w:val="both"/>
        <w:rPr>
          <w:rFonts w:eastAsia="Lucida Sans Unicode"/>
          <w:b/>
          <w:bCs/>
          <w:kern w:val="1"/>
          <w:sz w:val="22"/>
          <w:szCs w:val="22"/>
        </w:rPr>
      </w:pPr>
      <w:bookmarkStart w:id="4" w:name="_Hlk493244236"/>
      <w:r>
        <w:rPr>
          <w:rFonts w:eastAsia="Lucida Sans Unicode"/>
          <w:kern w:val="1"/>
          <w:sz w:val="22"/>
          <w:szCs w:val="22"/>
        </w:rPr>
        <w:t>Принять в члены АСО «АСП» и в</w:t>
      </w:r>
      <w:r w:rsidRPr="009C109D">
        <w:rPr>
          <w:rFonts w:eastAsia="Lucida Sans Unicode"/>
          <w:kern w:val="1"/>
          <w:sz w:val="22"/>
          <w:szCs w:val="22"/>
        </w:rPr>
        <w:t xml:space="preserve"> Компенсационном фонде возмещения вреда установить </w:t>
      </w:r>
      <w:r w:rsidRPr="009C109D"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Pr="009C109D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</w:t>
      </w:r>
      <w:r w:rsidR="0046070B">
        <w:rPr>
          <w:rFonts w:eastAsia="Lucida Sans Unicode"/>
          <w:bCs/>
          <w:kern w:val="1"/>
          <w:sz w:val="22"/>
          <w:szCs w:val="22"/>
        </w:rPr>
        <w:t xml:space="preserve"> (кроме особо опасных</w:t>
      </w:r>
      <w:r w:rsidRPr="009C109D">
        <w:rPr>
          <w:rFonts w:eastAsia="Lucida Sans Unicode"/>
          <w:bCs/>
          <w:kern w:val="1"/>
          <w:sz w:val="22"/>
          <w:szCs w:val="22"/>
        </w:rPr>
        <w:t>, технически сложны</w:t>
      </w:r>
      <w:r w:rsidR="0046070B">
        <w:rPr>
          <w:rFonts w:eastAsia="Lucida Sans Unicode"/>
          <w:bCs/>
          <w:kern w:val="1"/>
          <w:sz w:val="22"/>
          <w:szCs w:val="22"/>
        </w:rPr>
        <w:t>х</w:t>
      </w:r>
      <w:r w:rsidRPr="009C109D">
        <w:rPr>
          <w:rFonts w:eastAsia="Lucida Sans Unicode"/>
          <w:bCs/>
          <w:kern w:val="1"/>
          <w:sz w:val="22"/>
          <w:szCs w:val="22"/>
        </w:rPr>
        <w:t xml:space="preserve"> и уникальны</w:t>
      </w:r>
      <w:r w:rsidR="0046070B">
        <w:rPr>
          <w:rFonts w:eastAsia="Lucida Sans Unicode"/>
          <w:bCs/>
          <w:kern w:val="1"/>
          <w:sz w:val="22"/>
          <w:szCs w:val="22"/>
        </w:rPr>
        <w:t>х</w:t>
      </w:r>
      <w:r w:rsidRPr="009C109D">
        <w:rPr>
          <w:rFonts w:eastAsia="Lucida Sans Unicode"/>
          <w:bCs/>
          <w:kern w:val="1"/>
          <w:sz w:val="22"/>
          <w:szCs w:val="22"/>
        </w:rPr>
        <w:t xml:space="preserve"> объект</w:t>
      </w:r>
      <w:r w:rsidR="0046070B">
        <w:rPr>
          <w:rFonts w:eastAsia="Lucida Sans Unicode"/>
          <w:bCs/>
          <w:kern w:val="1"/>
          <w:sz w:val="22"/>
          <w:szCs w:val="22"/>
        </w:rPr>
        <w:t>ов)</w:t>
      </w:r>
      <w:r w:rsidRPr="009C109D">
        <w:rPr>
          <w:rFonts w:eastAsia="Lucida Sans Unicode"/>
          <w:bCs/>
          <w:kern w:val="1"/>
          <w:sz w:val="22"/>
          <w:szCs w:val="22"/>
        </w:rPr>
        <w:t>;</w:t>
      </w:r>
      <w:r>
        <w:rPr>
          <w:rFonts w:eastAsia="Lucida Sans Unicode"/>
          <w:b/>
          <w:bCs/>
          <w:kern w:val="1"/>
          <w:sz w:val="22"/>
          <w:szCs w:val="22"/>
        </w:rPr>
        <w:t xml:space="preserve"> </w:t>
      </w:r>
      <w:r w:rsidRPr="009C109D">
        <w:rPr>
          <w:rFonts w:eastAsia="Lucida Sans Unicode"/>
          <w:bCs/>
          <w:kern w:val="1"/>
          <w:sz w:val="22"/>
          <w:szCs w:val="22"/>
        </w:rPr>
        <w:t xml:space="preserve">в Компенсационном фонде обеспечения договорных обязательств установить </w:t>
      </w:r>
      <w:r w:rsidRPr="009C109D"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Pr="009C109D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(предельный размер обязательств по всем договорам не превышает 60 млн. руб.) и наделить правом осуществлять работы по договору, заключаемому с использованием конкурентных способов заключения договоров</w:t>
      </w:r>
      <w:r w:rsidR="006D7E41">
        <w:rPr>
          <w:rFonts w:eastAsia="Lucida Sans Unicode"/>
          <w:bCs/>
          <w:kern w:val="1"/>
          <w:sz w:val="22"/>
          <w:szCs w:val="22"/>
        </w:rPr>
        <w:t xml:space="preserve"> </w:t>
      </w:r>
      <w:r w:rsidR="006D7E41">
        <w:rPr>
          <w:rFonts w:eastAsia="Lucida Sans Unicode"/>
          <w:bCs/>
          <w:kern w:val="1"/>
          <w:sz w:val="22"/>
          <w:szCs w:val="22"/>
        </w:rPr>
        <w:t>(кроме особо опасных</w:t>
      </w:r>
      <w:r w:rsidR="006D7E41" w:rsidRPr="009C109D">
        <w:rPr>
          <w:rFonts w:eastAsia="Lucida Sans Unicode"/>
          <w:bCs/>
          <w:kern w:val="1"/>
          <w:sz w:val="22"/>
          <w:szCs w:val="22"/>
        </w:rPr>
        <w:t>, технически сложны</w:t>
      </w:r>
      <w:r w:rsidR="006D7E41">
        <w:rPr>
          <w:rFonts w:eastAsia="Lucida Sans Unicode"/>
          <w:bCs/>
          <w:kern w:val="1"/>
          <w:sz w:val="22"/>
          <w:szCs w:val="22"/>
        </w:rPr>
        <w:t>х</w:t>
      </w:r>
      <w:r w:rsidR="006D7E41" w:rsidRPr="009C109D">
        <w:rPr>
          <w:rFonts w:eastAsia="Lucida Sans Unicode"/>
          <w:bCs/>
          <w:kern w:val="1"/>
          <w:sz w:val="22"/>
          <w:szCs w:val="22"/>
        </w:rPr>
        <w:t xml:space="preserve"> и уникальны</w:t>
      </w:r>
      <w:r w:rsidR="006D7E41">
        <w:rPr>
          <w:rFonts w:eastAsia="Lucida Sans Unicode"/>
          <w:bCs/>
          <w:kern w:val="1"/>
          <w:sz w:val="22"/>
          <w:szCs w:val="22"/>
        </w:rPr>
        <w:t>х</w:t>
      </w:r>
      <w:r w:rsidR="006D7E41" w:rsidRPr="009C109D">
        <w:rPr>
          <w:rFonts w:eastAsia="Lucida Sans Unicode"/>
          <w:bCs/>
          <w:kern w:val="1"/>
          <w:sz w:val="22"/>
          <w:szCs w:val="22"/>
        </w:rPr>
        <w:t xml:space="preserve"> объект</w:t>
      </w:r>
      <w:r w:rsidR="006D7E41">
        <w:rPr>
          <w:rFonts w:eastAsia="Lucida Sans Unicode"/>
          <w:bCs/>
          <w:kern w:val="1"/>
          <w:sz w:val="22"/>
          <w:szCs w:val="22"/>
        </w:rPr>
        <w:t>ов)</w:t>
      </w:r>
      <w:r>
        <w:rPr>
          <w:rFonts w:eastAsia="Lucida Sans Unicode"/>
          <w:bCs/>
          <w:kern w:val="1"/>
          <w:sz w:val="22"/>
          <w:szCs w:val="22"/>
        </w:rPr>
        <w:t>:</w:t>
      </w:r>
    </w:p>
    <w:p w:rsidR="005225FE" w:rsidRPr="0046070B" w:rsidRDefault="005225FE" w:rsidP="0046070B">
      <w:pPr>
        <w:pStyle w:val="a9"/>
        <w:widowControl w:val="0"/>
        <w:numPr>
          <w:ilvl w:val="0"/>
          <w:numId w:val="19"/>
        </w:numPr>
        <w:tabs>
          <w:tab w:val="left" w:pos="1140"/>
          <w:tab w:val="left" w:pos="5529"/>
        </w:tabs>
        <w:ind w:left="426" w:right="140"/>
        <w:jc w:val="both"/>
        <w:rPr>
          <w:rFonts w:eastAsia="Lucida Sans Unicode"/>
          <w:b/>
          <w:bCs/>
          <w:kern w:val="1"/>
          <w:sz w:val="22"/>
          <w:szCs w:val="22"/>
        </w:rPr>
      </w:pPr>
      <w:bookmarkStart w:id="5" w:name="_Hlk491094082"/>
      <w:bookmarkStart w:id="6" w:name="_Hlk493244281"/>
      <w:bookmarkEnd w:id="3"/>
      <w:bookmarkEnd w:id="4"/>
      <w:r w:rsidRPr="0046070B">
        <w:rPr>
          <w:rFonts w:eastAsia="Lucida Sans Unicode"/>
          <w:b/>
          <w:bCs/>
          <w:kern w:val="1"/>
          <w:sz w:val="22"/>
          <w:szCs w:val="22"/>
        </w:rPr>
        <w:t>Общество с ограниченной ответственностью «</w:t>
      </w:r>
      <w:r w:rsidR="009C109D" w:rsidRPr="0046070B">
        <w:rPr>
          <w:rFonts w:eastAsia="Lucida Sans Unicode"/>
          <w:b/>
          <w:bCs/>
          <w:kern w:val="1"/>
          <w:sz w:val="22"/>
          <w:szCs w:val="22"/>
        </w:rPr>
        <w:t>Дальневосточная монтажная компания</w:t>
      </w:r>
      <w:r w:rsidRPr="0046070B">
        <w:rPr>
          <w:rFonts w:eastAsia="Lucida Sans Unicode"/>
          <w:b/>
          <w:bCs/>
          <w:kern w:val="1"/>
          <w:sz w:val="22"/>
          <w:szCs w:val="22"/>
        </w:rPr>
        <w:t>»</w:t>
      </w:r>
      <w:r w:rsidRPr="0046070B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9C109D" w:rsidRPr="0046070B">
        <w:rPr>
          <w:rFonts w:eastAsia="Lucida Sans Unicode"/>
          <w:bCs/>
          <w:kern w:val="1"/>
          <w:sz w:val="22"/>
          <w:szCs w:val="22"/>
        </w:rPr>
        <w:t>2506012068</w:t>
      </w:r>
      <w:r w:rsidRPr="0046070B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9C109D" w:rsidRPr="0046070B">
        <w:rPr>
          <w:rFonts w:eastAsia="Lucida Sans Unicode"/>
          <w:bCs/>
          <w:kern w:val="1"/>
          <w:sz w:val="22"/>
          <w:szCs w:val="22"/>
        </w:rPr>
        <w:t>1172536025507</w:t>
      </w:r>
      <w:r w:rsidRPr="0046070B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9C109D" w:rsidRPr="0046070B">
        <w:rPr>
          <w:rFonts w:eastAsia="Lucida Sans Unicode"/>
          <w:bCs/>
          <w:kern w:val="1"/>
          <w:sz w:val="22"/>
          <w:szCs w:val="22"/>
        </w:rPr>
        <w:t>692130, Приморский край, г. Дальнереченск, ул. Кирпичная, д. 10 Г</w:t>
      </w:r>
      <w:r w:rsidRPr="0046070B">
        <w:rPr>
          <w:rFonts w:eastAsia="Lucida Sans Unicode"/>
          <w:bCs/>
          <w:kern w:val="1"/>
          <w:sz w:val="22"/>
          <w:szCs w:val="22"/>
        </w:rPr>
        <w:t xml:space="preserve">, директор </w:t>
      </w:r>
      <w:r w:rsidR="009C109D" w:rsidRPr="0046070B">
        <w:rPr>
          <w:rFonts w:eastAsia="Lucida Sans Unicode"/>
          <w:bCs/>
          <w:kern w:val="1"/>
          <w:sz w:val="22"/>
          <w:szCs w:val="22"/>
        </w:rPr>
        <w:t>Замятин Юрий Михайлович</w:t>
      </w:r>
      <w:r w:rsidRPr="0046070B">
        <w:rPr>
          <w:rFonts w:eastAsia="Lucida Sans Unicode"/>
          <w:bCs/>
          <w:kern w:val="1"/>
          <w:sz w:val="22"/>
          <w:szCs w:val="22"/>
        </w:rPr>
        <w:t>.</w:t>
      </w:r>
    </w:p>
    <w:p w:rsidR="0046070B" w:rsidRPr="0046070B" w:rsidRDefault="0046070B" w:rsidP="0046070B">
      <w:pPr>
        <w:pStyle w:val="a9"/>
        <w:widowControl w:val="0"/>
        <w:numPr>
          <w:ilvl w:val="0"/>
          <w:numId w:val="19"/>
        </w:numPr>
        <w:tabs>
          <w:tab w:val="left" w:pos="1140"/>
          <w:tab w:val="left" w:pos="5529"/>
        </w:tabs>
        <w:ind w:left="426" w:right="140"/>
        <w:jc w:val="both"/>
        <w:rPr>
          <w:rFonts w:eastAsia="Lucida Sans Unicode"/>
          <w:b/>
          <w:bCs/>
          <w:kern w:val="1"/>
          <w:sz w:val="22"/>
          <w:szCs w:val="22"/>
        </w:rPr>
      </w:pPr>
      <w:r w:rsidRPr="0046070B">
        <w:rPr>
          <w:rFonts w:eastAsia="Lucida Sans Unicode"/>
          <w:b/>
          <w:bCs/>
          <w:kern w:val="1"/>
          <w:sz w:val="22"/>
          <w:szCs w:val="22"/>
        </w:rPr>
        <w:t xml:space="preserve">Общество с ограниченной ответственностью </w:t>
      </w:r>
      <w:r>
        <w:rPr>
          <w:rFonts w:eastAsia="Lucida Sans Unicode"/>
          <w:b/>
          <w:bCs/>
          <w:kern w:val="2"/>
          <w:sz w:val="22"/>
          <w:szCs w:val="22"/>
        </w:rPr>
        <w:t>«ТСК ГРУП»</w:t>
      </w:r>
      <w:r w:rsidRPr="0046070B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Pr="0046070B">
        <w:rPr>
          <w:rFonts w:eastAsia="Lucida Sans Unicode"/>
          <w:bCs/>
          <w:kern w:val="1"/>
          <w:sz w:val="22"/>
          <w:szCs w:val="22"/>
        </w:rPr>
        <w:t>2536270852</w:t>
      </w:r>
      <w:r w:rsidRPr="0046070B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Pr="0046070B">
        <w:rPr>
          <w:rFonts w:eastAsia="Lucida Sans Unicode"/>
          <w:bCs/>
          <w:kern w:val="1"/>
          <w:sz w:val="22"/>
          <w:szCs w:val="22"/>
        </w:rPr>
        <w:t>1142536002223</w:t>
      </w:r>
      <w:r w:rsidRPr="0046070B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Pr="0046070B">
        <w:rPr>
          <w:rFonts w:eastAsia="Lucida Sans Unicode"/>
          <w:bCs/>
          <w:kern w:val="1"/>
          <w:sz w:val="22"/>
          <w:szCs w:val="22"/>
        </w:rPr>
        <w:t>690091, Приморский край, г. Владивосток, пер. Краснознаменный, д. 4</w:t>
      </w:r>
      <w:r w:rsidRPr="0046070B">
        <w:rPr>
          <w:rFonts w:eastAsia="Lucida Sans Unicode"/>
          <w:bCs/>
          <w:kern w:val="1"/>
          <w:sz w:val="22"/>
          <w:szCs w:val="22"/>
        </w:rPr>
        <w:t xml:space="preserve">, директор </w:t>
      </w:r>
      <w:r w:rsidRPr="0046070B">
        <w:rPr>
          <w:rFonts w:eastAsia="Lucida Sans Unicode"/>
          <w:bCs/>
          <w:kern w:val="1"/>
          <w:sz w:val="22"/>
          <w:szCs w:val="22"/>
        </w:rPr>
        <w:t>Слободчиков Алексей Николаевич</w:t>
      </w:r>
      <w:r w:rsidRPr="0046070B">
        <w:rPr>
          <w:rFonts w:eastAsia="Lucida Sans Unicode"/>
          <w:bCs/>
          <w:kern w:val="1"/>
          <w:sz w:val="22"/>
          <w:szCs w:val="22"/>
        </w:rPr>
        <w:t>.</w:t>
      </w:r>
    </w:p>
    <w:bookmarkEnd w:id="6"/>
    <w:p w:rsidR="006D7E41" w:rsidRPr="006D7E41" w:rsidRDefault="009C109D" w:rsidP="006D7E41">
      <w:pPr>
        <w:pStyle w:val="a9"/>
        <w:widowControl w:val="0"/>
        <w:numPr>
          <w:ilvl w:val="0"/>
          <w:numId w:val="14"/>
        </w:numPr>
        <w:ind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6D7E41">
        <w:rPr>
          <w:rFonts w:eastAsia="Lucida Sans Unicode"/>
          <w:kern w:val="1"/>
          <w:sz w:val="22"/>
          <w:szCs w:val="22"/>
        </w:rPr>
        <w:t xml:space="preserve">Принять в члены АСО «АСП» и в Компенсационном фонде возмещения вреда установить </w:t>
      </w:r>
      <w:r w:rsidRPr="006D7E41"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Pr="006D7E41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строительства, </w:t>
      </w:r>
      <w:r w:rsidR="006D7E41" w:rsidRPr="006D7E41">
        <w:rPr>
          <w:rFonts w:eastAsia="Lucida Sans Unicode"/>
          <w:bCs/>
          <w:kern w:val="1"/>
          <w:sz w:val="22"/>
          <w:szCs w:val="22"/>
        </w:rPr>
        <w:t>(кроме особо опасных, технически сложных и уникальных объектов)</w:t>
      </w:r>
      <w:r w:rsidR="006D7E41" w:rsidRPr="006D7E41">
        <w:rPr>
          <w:rFonts w:eastAsia="Lucida Sans Unicode"/>
          <w:bCs/>
          <w:kern w:val="1"/>
          <w:sz w:val="22"/>
          <w:szCs w:val="22"/>
        </w:rPr>
        <w:t>:</w:t>
      </w:r>
    </w:p>
    <w:p w:rsidR="005E52CD" w:rsidRPr="006D7E41" w:rsidRDefault="0046070B" w:rsidP="006D7E41">
      <w:pPr>
        <w:pStyle w:val="a9"/>
        <w:widowControl w:val="0"/>
        <w:numPr>
          <w:ilvl w:val="0"/>
          <w:numId w:val="20"/>
        </w:numPr>
        <w:ind w:left="426"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6D7E41">
        <w:rPr>
          <w:rFonts w:eastAsia="Lucida Sans Unicode"/>
          <w:b/>
          <w:bCs/>
          <w:kern w:val="1"/>
          <w:sz w:val="22"/>
          <w:szCs w:val="22"/>
        </w:rPr>
        <w:t>Общество с ограниченной ответственностью «</w:t>
      </w:r>
      <w:r w:rsidRPr="006D7E41">
        <w:rPr>
          <w:rFonts w:eastAsia="Lucida Sans Unicode"/>
          <w:b/>
          <w:bCs/>
          <w:kern w:val="1"/>
          <w:sz w:val="22"/>
          <w:szCs w:val="22"/>
        </w:rPr>
        <w:t>Энергия</w:t>
      </w:r>
      <w:r w:rsidRPr="006D7E41">
        <w:rPr>
          <w:rFonts w:eastAsia="Lucida Sans Unicode"/>
          <w:b/>
          <w:bCs/>
          <w:kern w:val="1"/>
          <w:sz w:val="22"/>
          <w:szCs w:val="22"/>
        </w:rPr>
        <w:t>»</w:t>
      </w:r>
      <w:r w:rsidRPr="006D7E41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Pr="006D7E41">
        <w:rPr>
          <w:rFonts w:eastAsia="Lucida Sans Unicode"/>
          <w:bCs/>
          <w:kern w:val="1"/>
          <w:sz w:val="22"/>
          <w:szCs w:val="22"/>
        </w:rPr>
        <w:t>2536168802</w:t>
      </w:r>
      <w:r w:rsidRPr="006D7E41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Pr="006D7E41">
        <w:rPr>
          <w:rFonts w:eastAsia="Lucida Sans Unicode"/>
          <w:bCs/>
          <w:kern w:val="1"/>
          <w:sz w:val="22"/>
          <w:szCs w:val="22"/>
        </w:rPr>
        <w:t>1062536030336</w:t>
      </w:r>
      <w:r w:rsidRPr="006D7E41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Pr="006D7E41">
        <w:rPr>
          <w:rFonts w:eastAsia="Lucida Sans Unicode"/>
          <w:bCs/>
          <w:kern w:val="1"/>
          <w:sz w:val="22"/>
          <w:szCs w:val="22"/>
        </w:rPr>
        <w:t>690066, Приморский край, г. Владивосток, пр-т Красного Знамени, д. 118, кв. 66</w:t>
      </w:r>
      <w:r w:rsidRPr="006D7E41">
        <w:rPr>
          <w:rFonts w:eastAsia="Lucida Sans Unicode"/>
          <w:bCs/>
          <w:kern w:val="1"/>
          <w:sz w:val="22"/>
          <w:szCs w:val="22"/>
        </w:rPr>
        <w:t xml:space="preserve">, директор </w:t>
      </w:r>
      <w:r w:rsidRPr="006D7E41">
        <w:rPr>
          <w:rFonts w:eastAsia="Lucida Sans Unicode"/>
          <w:bCs/>
          <w:kern w:val="1"/>
          <w:sz w:val="22"/>
          <w:szCs w:val="22"/>
        </w:rPr>
        <w:t>Карпова Ирина Владимировна</w:t>
      </w:r>
      <w:r w:rsidRPr="006D7E41">
        <w:rPr>
          <w:rFonts w:eastAsia="Lucida Sans Unicode"/>
          <w:bCs/>
          <w:kern w:val="1"/>
          <w:sz w:val="22"/>
          <w:szCs w:val="22"/>
        </w:rPr>
        <w:t>.</w:t>
      </w:r>
      <w:bookmarkEnd w:id="5"/>
    </w:p>
    <w:p w:rsidR="0046070B" w:rsidRPr="0046070B" w:rsidRDefault="0046070B" w:rsidP="0046070B">
      <w:pPr>
        <w:pStyle w:val="a9"/>
        <w:widowControl w:val="0"/>
        <w:tabs>
          <w:tab w:val="left" w:pos="1140"/>
          <w:tab w:val="left" w:pos="5529"/>
        </w:tabs>
        <w:ind w:left="436" w:right="140"/>
        <w:jc w:val="both"/>
        <w:rPr>
          <w:rFonts w:eastAsia="Lucida Sans Unicode"/>
          <w:bCs/>
          <w:kern w:val="1"/>
          <w:sz w:val="22"/>
          <w:szCs w:val="22"/>
        </w:rPr>
      </w:pPr>
    </w:p>
    <w:p w:rsidR="00E9001A" w:rsidRPr="00037BE1" w:rsidRDefault="00E9001A" w:rsidP="001E65D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7" w:name="_Hlk483832006"/>
      <w:bookmarkStart w:id="8" w:name="_Hlk485899408"/>
      <w:bookmarkStart w:id="9" w:name="_Hlk489006233"/>
      <w:bookmarkStart w:id="10" w:name="_Hlk483832162"/>
      <w:bookmarkStart w:id="11" w:name="_Hlk483229268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 w:rsidR="005E52CD">
        <w:rPr>
          <w:rFonts w:eastAsia="Lucida Sans Unicode"/>
          <w:b/>
          <w:color w:val="000000" w:themeColor="text1"/>
          <w:kern w:val="2"/>
          <w:sz w:val="22"/>
          <w:szCs w:val="22"/>
        </w:rPr>
        <w:t>второму</w:t>
      </w: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102397" w:rsidRDefault="00102397" w:rsidP="00102397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bookmarkStart w:id="12" w:name="_Hlk485286667"/>
      <w:bookmarkEnd w:id="7"/>
      <w:bookmarkEnd w:id="8"/>
      <w:bookmarkEnd w:id="9"/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>:</w:t>
      </w:r>
      <w:r>
        <w:rPr>
          <w:rFonts w:eastAsia="Lucida Sans Unicode"/>
          <w:kern w:val="1"/>
          <w:sz w:val="22"/>
          <w:szCs w:val="22"/>
        </w:rPr>
        <w:t xml:space="preserve"> Н.Н. </w:t>
      </w:r>
      <w:proofErr w:type="spellStart"/>
      <w:r>
        <w:rPr>
          <w:rFonts w:eastAsia="Lucida Sans Unicode"/>
          <w:kern w:val="1"/>
          <w:sz w:val="22"/>
          <w:szCs w:val="22"/>
        </w:rPr>
        <w:t>Линевич</w:t>
      </w:r>
      <w:proofErr w:type="spellEnd"/>
      <w:r>
        <w:rPr>
          <w:rFonts w:eastAsia="Lucida Sans Unicode"/>
          <w:kern w:val="1"/>
          <w:sz w:val="22"/>
          <w:szCs w:val="22"/>
        </w:rPr>
        <w:t>, которая сообщила:</w:t>
      </w:r>
    </w:p>
    <w:p w:rsidR="00E64036" w:rsidRDefault="00102397" w:rsidP="00102397">
      <w:pPr>
        <w:pStyle w:val="a9"/>
        <w:widowControl w:val="0"/>
        <w:numPr>
          <w:ilvl w:val="0"/>
          <w:numId w:val="15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>О</w:t>
      </w:r>
      <w:r w:rsidRPr="00102397">
        <w:rPr>
          <w:rFonts w:eastAsia="Lucida Sans Unicode"/>
          <w:kern w:val="1"/>
          <w:sz w:val="22"/>
          <w:szCs w:val="22"/>
        </w:rPr>
        <w:t xml:space="preserve"> поступлении заявления о самостоятельной оплате взноса от </w:t>
      </w:r>
      <w:bookmarkStart w:id="13" w:name="_Hlk492461793"/>
      <w:r w:rsidRPr="00102397">
        <w:rPr>
          <w:rFonts w:eastAsia="Lucida Sans Unicode"/>
          <w:b/>
          <w:kern w:val="1"/>
          <w:sz w:val="22"/>
          <w:szCs w:val="22"/>
        </w:rPr>
        <w:t>ООО</w:t>
      </w:r>
      <w:r w:rsidRPr="00102397">
        <w:rPr>
          <w:rFonts w:eastAsia="Lucida Sans Unicode"/>
          <w:kern w:val="1"/>
          <w:sz w:val="22"/>
          <w:szCs w:val="22"/>
        </w:rPr>
        <w:t xml:space="preserve"> «</w:t>
      </w:r>
      <w:proofErr w:type="spellStart"/>
      <w:r w:rsidRPr="00102397">
        <w:rPr>
          <w:rFonts w:eastAsia="Lucida Sans Unicode"/>
          <w:b/>
          <w:kern w:val="2"/>
          <w:sz w:val="22"/>
          <w:szCs w:val="22"/>
        </w:rPr>
        <w:t>ПримСитиСтрой</w:t>
      </w:r>
      <w:proofErr w:type="spellEnd"/>
      <w:r w:rsidRPr="00102397">
        <w:rPr>
          <w:rFonts w:eastAsia="Lucida Sans Unicode"/>
          <w:kern w:val="1"/>
          <w:sz w:val="22"/>
          <w:szCs w:val="22"/>
        </w:rPr>
        <w:t>»</w:t>
      </w:r>
      <w:bookmarkEnd w:id="13"/>
      <w:r w:rsidRPr="00102397">
        <w:rPr>
          <w:rFonts w:eastAsia="Lucida Sans Unicode"/>
          <w:kern w:val="1"/>
          <w:sz w:val="22"/>
          <w:szCs w:val="22"/>
        </w:rPr>
        <w:t xml:space="preserve"> в Компенсационные фонды возмещения вреда, в связи с нарушением </w:t>
      </w:r>
      <w:bookmarkStart w:id="14" w:name="_Hlk492461772"/>
      <w:r w:rsidRPr="00102397">
        <w:rPr>
          <w:rFonts w:eastAsia="Lucida Sans Unicode"/>
          <w:kern w:val="1"/>
          <w:sz w:val="22"/>
          <w:szCs w:val="22"/>
        </w:rPr>
        <w:t>СРО «</w:t>
      </w:r>
      <w:bookmarkStart w:id="15" w:name="_Hlk493160854"/>
      <w:r w:rsidRPr="00102397">
        <w:rPr>
          <w:rFonts w:eastAsia="Lucida Sans Unicode"/>
          <w:kern w:val="1"/>
          <w:sz w:val="22"/>
          <w:szCs w:val="22"/>
        </w:rPr>
        <w:t>Объединение организаций строительного комплекса</w:t>
      </w:r>
      <w:bookmarkEnd w:id="15"/>
      <w:r w:rsidRPr="00102397">
        <w:rPr>
          <w:rFonts w:eastAsia="Lucida Sans Unicode"/>
          <w:kern w:val="1"/>
          <w:sz w:val="22"/>
          <w:szCs w:val="22"/>
        </w:rPr>
        <w:t xml:space="preserve">» </w:t>
      </w:r>
      <w:bookmarkEnd w:id="14"/>
      <w:r w:rsidRPr="00102397">
        <w:rPr>
          <w:rFonts w:eastAsia="Lucida Sans Unicode"/>
          <w:kern w:val="1"/>
          <w:sz w:val="22"/>
          <w:szCs w:val="22"/>
        </w:rPr>
        <w:t xml:space="preserve">обязанности, предусмотренной ч. 13 ст. 6 Федерального закона № 372-ФЗ, а именно не перечисление денежных средств, внесенных ранее в качестве взноса </w:t>
      </w:r>
      <w:r w:rsidRPr="00102397">
        <w:rPr>
          <w:rFonts w:eastAsia="Lucida Sans Unicode"/>
          <w:b/>
          <w:kern w:val="1"/>
          <w:sz w:val="22"/>
          <w:szCs w:val="22"/>
        </w:rPr>
        <w:t xml:space="preserve">ООО </w:t>
      </w:r>
      <w:r w:rsidRPr="00102397">
        <w:rPr>
          <w:rFonts w:eastAsia="Lucida Sans Unicode"/>
          <w:kern w:val="1"/>
          <w:sz w:val="22"/>
          <w:szCs w:val="22"/>
        </w:rPr>
        <w:t>«</w:t>
      </w:r>
      <w:proofErr w:type="spellStart"/>
      <w:r w:rsidRPr="00102397">
        <w:rPr>
          <w:rFonts w:eastAsia="Lucida Sans Unicode"/>
          <w:b/>
          <w:kern w:val="2"/>
          <w:sz w:val="22"/>
          <w:szCs w:val="22"/>
        </w:rPr>
        <w:t>ПримСитиСтрой</w:t>
      </w:r>
      <w:proofErr w:type="spellEnd"/>
      <w:r w:rsidRPr="00102397">
        <w:rPr>
          <w:rFonts w:eastAsia="Lucida Sans Unicode"/>
          <w:kern w:val="1"/>
          <w:sz w:val="22"/>
          <w:szCs w:val="22"/>
        </w:rPr>
        <w:t xml:space="preserve">» в Компенсационный фонд СРО «Объединение организаций строительного </w:t>
      </w:r>
    </w:p>
    <w:p w:rsidR="00E64036" w:rsidRDefault="00E64036" w:rsidP="00E64036">
      <w:pPr>
        <w:pStyle w:val="a9"/>
        <w:widowControl w:val="0"/>
        <w:tabs>
          <w:tab w:val="left" w:pos="1140"/>
          <w:tab w:val="left" w:pos="5529"/>
        </w:tabs>
        <w:ind w:left="76" w:right="140"/>
        <w:jc w:val="both"/>
        <w:rPr>
          <w:rFonts w:eastAsia="Lucida Sans Unicode"/>
          <w:kern w:val="1"/>
          <w:sz w:val="22"/>
          <w:szCs w:val="22"/>
        </w:rPr>
      </w:pPr>
    </w:p>
    <w:p w:rsidR="00E64036" w:rsidRDefault="00E64036" w:rsidP="00E64036">
      <w:pPr>
        <w:pStyle w:val="a9"/>
        <w:widowControl w:val="0"/>
        <w:tabs>
          <w:tab w:val="left" w:pos="1140"/>
          <w:tab w:val="left" w:pos="5529"/>
        </w:tabs>
        <w:ind w:left="76" w:right="140"/>
        <w:jc w:val="both"/>
        <w:rPr>
          <w:rFonts w:eastAsia="Lucida Sans Unicode"/>
          <w:kern w:val="1"/>
          <w:sz w:val="22"/>
          <w:szCs w:val="22"/>
        </w:rPr>
      </w:pPr>
    </w:p>
    <w:p w:rsidR="00102397" w:rsidRPr="00E64036" w:rsidRDefault="00102397" w:rsidP="00E64036">
      <w:pPr>
        <w:pStyle w:val="a9"/>
        <w:widowControl w:val="0"/>
        <w:tabs>
          <w:tab w:val="left" w:pos="1140"/>
          <w:tab w:val="left" w:pos="5529"/>
        </w:tabs>
        <w:ind w:left="76" w:right="140"/>
        <w:jc w:val="both"/>
        <w:rPr>
          <w:rFonts w:eastAsia="Lucida Sans Unicode"/>
          <w:kern w:val="1"/>
          <w:sz w:val="22"/>
          <w:szCs w:val="22"/>
        </w:rPr>
      </w:pPr>
      <w:r w:rsidRPr="00E64036">
        <w:rPr>
          <w:rFonts w:eastAsia="Lucida Sans Unicode"/>
          <w:kern w:val="1"/>
          <w:sz w:val="22"/>
          <w:szCs w:val="22"/>
        </w:rPr>
        <w:t xml:space="preserve">комплекса». </w:t>
      </w:r>
    </w:p>
    <w:p w:rsidR="006E638D" w:rsidRPr="00E64036" w:rsidRDefault="006E638D" w:rsidP="00E64036">
      <w:pPr>
        <w:pStyle w:val="a9"/>
        <w:widowControl w:val="0"/>
        <w:numPr>
          <w:ilvl w:val="0"/>
          <w:numId w:val="15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О перечислении взноса в Компенсационный фонд возмещения вреда от СРО «Содружество Строителей» за </w:t>
      </w:r>
      <w:r w:rsidRPr="00E64036">
        <w:rPr>
          <w:rFonts w:eastAsia="Lucida Sans Unicode"/>
          <w:b/>
          <w:kern w:val="1"/>
          <w:sz w:val="22"/>
          <w:szCs w:val="22"/>
        </w:rPr>
        <w:t>ООО «Инжиниринг Консалтинг Компани»</w:t>
      </w:r>
      <w:r w:rsidRPr="00E64036">
        <w:rPr>
          <w:rFonts w:eastAsia="Lucida Sans Unicode"/>
          <w:kern w:val="1"/>
          <w:sz w:val="22"/>
          <w:szCs w:val="22"/>
        </w:rPr>
        <w:t>, согласно заявления о переводе денежных средств, в соответствии с п. 13 ст. 3.3 № 191-ФЗ.</w:t>
      </w:r>
    </w:p>
    <w:p w:rsidR="00102397" w:rsidRPr="00037BE1" w:rsidRDefault="00102397" w:rsidP="00102397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102397" w:rsidRPr="001976DB" w:rsidRDefault="00102397" w:rsidP="001976D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r w:rsidR="001976DB">
        <w:rPr>
          <w:rFonts w:eastAsia="Lucida Sans Unicode"/>
          <w:kern w:val="1"/>
          <w:sz w:val="22"/>
          <w:szCs w:val="22"/>
        </w:rPr>
        <w:t>у</w:t>
      </w:r>
      <w:r w:rsidR="001976DB" w:rsidRPr="001976DB">
        <w:rPr>
          <w:rFonts w:eastAsia="Lucida Sans Unicode"/>
          <w:kern w:val="1"/>
          <w:sz w:val="22"/>
          <w:szCs w:val="22"/>
        </w:rPr>
        <w:t>становить в Компенсационном фонде возмещения вреда</w:t>
      </w:r>
      <w:r w:rsidRPr="001976DB">
        <w:rPr>
          <w:rFonts w:eastAsia="Lucida Sans Unicode"/>
          <w:kern w:val="1"/>
          <w:sz w:val="22"/>
          <w:szCs w:val="22"/>
        </w:rPr>
        <w:t xml:space="preserve"> </w:t>
      </w:r>
      <w:bookmarkStart w:id="16" w:name="_Hlk492461847"/>
      <w:r w:rsidRPr="001976DB"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Pr="001976DB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(стоимость работ до 60 млн. руб. по одному договору) и наделить правом осуществлять</w:t>
      </w:r>
      <w:bookmarkEnd w:id="16"/>
      <w:r w:rsidRPr="001976DB">
        <w:rPr>
          <w:rFonts w:eastAsia="Lucida Sans Unicode"/>
          <w:bCs/>
          <w:kern w:val="1"/>
          <w:sz w:val="22"/>
          <w:szCs w:val="22"/>
        </w:rPr>
        <w:t xml:space="preserve"> строительство, реконструкцию, капитальный ремонт объектов капитального строительства</w:t>
      </w:r>
      <w:bookmarkStart w:id="17" w:name="_Hlk492475554"/>
      <w:r w:rsidR="001976DB" w:rsidRPr="001976DB">
        <w:rPr>
          <w:rFonts w:eastAsia="Lucida Sans Unicode"/>
          <w:bCs/>
          <w:kern w:val="1"/>
          <w:sz w:val="22"/>
          <w:szCs w:val="22"/>
        </w:rPr>
        <w:t xml:space="preserve"> (кроме </w:t>
      </w:r>
      <w:r w:rsidRPr="001976DB">
        <w:rPr>
          <w:rFonts w:eastAsia="Lucida Sans Unicode"/>
          <w:bCs/>
          <w:kern w:val="1"/>
          <w:sz w:val="22"/>
          <w:szCs w:val="22"/>
        </w:rPr>
        <w:t>особо опасны</w:t>
      </w:r>
      <w:r w:rsidR="001976DB" w:rsidRPr="001976DB">
        <w:rPr>
          <w:rFonts w:eastAsia="Lucida Sans Unicode"/>
          <w:bCs/>
          <w:kern w:val="1"/>
          <w:sz w:val="22"/>
          <w:szCs w:val="22"/>
        </w:rPr>
        <w:t>х</w:t>
      </w:r>
      <w:r w:rsidRPr="001976DB">
        <w:rPr>
          <w:rFonts w:eastAsia="Lucida Sans Unicode"/>
          <w:bCs/>
          <w:kern w:val="1"/>
          <w:sz w:val="22"/>
          <w:szCs w:val="22"/>
        </w:rPr>
        <w:t>, технически сложны</w:t>
      </w:r>
      <w:r w:rsidR="001976DB" w:rsidRPr="001976DB">
        <w:rPr>
          <w:rFonts w:eastAsia="Lucida Sans Unicode"/>
          <w:bCs/>
          <w:kern w:val="1"/>
          <w:sz w:val="22"/>
          <w:szCs w:val="22"/>
        </w:rPr>
        <w:t>х</w:t>
      </w:r>
      <w:r w:rsidRPr="001976DB">
        <w:rPr>
          <w:rFonts w:eastAsia="Lucida Sans Unicode"/>
          <w:bCs/>
          <w:kern w:val="1"/>
          <w:sz w:val="22"/>
          <w:szCs w:val="22"/>
        </w:rPr>
        <w:t xml:space="preserve"> и уникальны</w:t>
      </w:r>
      <w:r w:rsidR="001976DB" w:rsidRPr="001976DB">
        <w:rPr>
          <w:rFonts w:eastAsia="Lucida Sans Unicode"/>
          <w:bCs/>
          <w:kern w:val="1"/>
          <w:sz w:val="22"/>
          <w:szCs w:val="22"/>
        </w:rPr>
        <w:t>х</w:t>
      </w:r>
      <w:r w:rsidRPr="001976DB">
        <w:rPr>
          <w:rFonts w:eastAsia="Lucida Sans Unicode"/>
          <w:bCs/>
          <w:kern w:val="1"/>
          <w:sz w:val="22"/>
          <w:szCs w:val="22"/>
        </w:rPr>
        <w:t xml:space="preserve"> объект</w:t>
      </w:r>
      <w:r w:rsidR="001976DB" w:rsidRPr="001976DB">
        <w:rPr>
          <w:rFonts w:eastAsia="Lucida Sans Unicode"/>
          <w:bCs/>
          <w:kern w:val="1"/>
          <w:sz w:val="22"/>
          <w:szCs w:val="22"/>
        </w:rPr>
        <w:t xml:space="preserve">ов) для </w:t>
      </w:r>
      <w:r w:rsidR="001976DB" w:rsidRPr="001976DB">
        <w:rPr>
          <w:rFonts w:eastAsia="Lucida Sans Unicode"/>
          <w:b/>
          <w:bCs/>
          <w:kern w:val="1"/>
          <w:sz w:val="22"/>
          <w:szCs w:val="22"/>
        </w:rPr>
        <w:t>ООО «</w:t>
      </w:r>
      <w:proofErr w:type="spellStart"/>
      <w:r w:rsidR="001976DB" w:rsidRPr="001976DB">
        <w:rPr>
          <w:rFonts w:eastAsia="Lucida Sans Unicode"/>
          <w:b/>
          <w:bCs/>
          <w:kern w:val="1"/>
          <w:sz w:val="22"/>
          <w:szCs w:val="22"/>
        </w:rPr>
        <w:t>ПримСитиСтрой</w:t>
      </w:r>
      <w:proofErr w:type="spellEnd"/>
      <w:r w:rsidR="001976DB" w:rsidRPr="001976DB">
        <w:rPr>
          <w:rFonts w:eastAsia="Lucida Sans Unicode"/>
          <w:b/>
          <w:bCs/>
          <w:kern w:val="1"/>
          <w:sz w:val="22"/>
          <w:szCs w:val="22"/>
        </w:rPr>
        <w:t>», ООО «</w:t>
      </w:r>
      <w:proofErr w:type="spellStart"/>
      <w:r w:rsidR="001976DB" w:rsidRPr="001976DB">
        <w:rPr>
          <w:rFonts w:eastAsia="Lucida Sans Unicode"/>
          <w:b/>
          <w:bCs/>
          <w:kern w:val="1"/>
          <w:sz w:val="22"/>
          <w:szCs w:val="22"/>
        </w:rPr>
        <w:t>Инжниринг</w:t>
      </w:r>
      <w:proofErr w:type="spellEnd"/>
      <w:r w:rsidR="001976DB" w:rsidRPr="001976DB">
        <w:rPr>
          <w:rFonts w:eastAsia="Lucida Sans Unicode"/>
          <w:b/>
          <w:bCs/>
          <w:kern w:val="1"/>
          <w:sz w:val="22"/>
          <w:szCs w:val="22"/>
        </w:rPr>
        <w:t xml:space="preserve"> Консалтинг Компани»</w:t>
      </w:r>
      <w:bookmarkEnd w:id="17"/>
      <w:r w:rsidR="001976DB" w:rsidRPr="001976DB">
        <w:rPr>
          <w:rFonts w:eastAsia="Lucida Sans Unicode"/>
          <w:b/>
          <w:bCs/>
          <w:kern w:val="1"/>
          <w:sz w:val="22"/>
          <w:szCs w:val="22"/>
        </w:rPr>
        <w:t>.</w:t>
      </w:r>
    </w:p>
    <w:p w:rsidR="008F4DD2" w:rsidRDefault="008F4DD2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037BE1" w:rsidRDefault="00037BE1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976DB" w:rsidRDefault="001976DB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5669A3" w:rsidRDefault="005669A3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1267D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proofErr w:type="spellEnd"/>
    </w:p>
    <w:p w:rsidR="00EE2EFE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Cs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>М.П.</w:t>
      </w:r>
      <w:bookmarkEnd w:id="10"/>
      <w:bookmarkEnd w:id="11"/>
      <w:bookmarkEnd w:id="12"/>
    </w:p>
    <w:sectPr w:rsidR="00EE2EFE" w:rsidRPr="00722B21" w:rsidSect="00E64036">
      <w:footerReference w:type="default" r:id="rId7"/>
      <w:pgSz w:w="11906" w:h="16838"/>
      <w:pgMar w:top="0" w:right="99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DC6" w:rsidRDefault="001C2DC6" w:rsidP="00F840BC">
      <w:r>
        <w:separator/>
      </w:r>
    </w:p>
  </w:endnote>
  <w:endnote w:type="continuationSeparator" w:id="0">
    <w:p w:rsidR="001C2DC6" w:rsidRDefault="001C2DC6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7714798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1C1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DC6" w:rsidRDefault="001C2DC6" w:rsidP="00F840BC">
      <w:r>
        <w:separator/>
      </w:r>
    </w:p>
  </w:footnote>
  <w:footnote w:type="continuationSeparator" w:id="0">
    <w:p w:rsidR="001C2DC6" w:rsidRDefault="001C2DC6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3B63094"/>
    <w:multiLevelType w:val="hybridMultilevel"/>
    <w:tmpl w:val="9892AF80"/>
    <w:lvl w:ilvl="0" w:tplc="36A828E2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0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2"/>
  </w:num>
  <w:num w:numId="5">
    <w:abstractNumId w:val="0"/>
  </w:num>
  <w:num w:numId="6">
    <w:abstractNumId w:val="17"/>
  </w:num>
  <w:num w:numId="7">
    <w:abstractNumId w:val="11"/>
  </w:num>
  <w:num w:numId="8">
    <w:abstractNumId w:val="1"/>
  </w:num>
  <w:num w:numId="9">
    <w:abstractNumId w:val="4"/>
  </w:num>
  <w:num w:numId="10">
    <w:abstractNumId w:val="3"/>
  </w:num>
  <w:num w:numId="11">
    <w:abstractNumId w:val="15"/>
  </w:num>
  <w:num w:numId="12">
    <w:abstractNumId w:val="18"/>
  </w:num>
  <w:num w:numId="13">
    <w:abstractNumId w:val="12"/>
  </w:num>
  <w:num w:numId="14">
    <w:abstractNumId w:val="6"/>
  </w:num>
  <w:num w:numId="15">
    <w:abstractNumId w:val="7"/>
  </w:num>
  <w:num w:numId="16">
    <w:abstractNumId w:val="19"/>
  </w:num>
  <w:num w:numId="17">
    <w:abstractNumId w:val="10"/>
  </w:num>
  <w:num w:numId="18">
    <w:abstractNumId w:val="16"/>
  </w:num>
  <w:num w:numId="19">
    <w:abstractNumId w:val="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27AD"/>
    <w:rsid w:val="00022F52"/>
    <w:rsid w:val="00026C53"/>
    <w:rsid w:val="00027595"/>
    <w:rsid w:val="0003229D"/>
    <w:rsid w:val="00037BE1"/>
    <w:rsid w:val="000547F2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5B1D"/>
    <w:rsid w:val="0017776B"/>
    <w:rsid w:val="001831DF"/>
    <w:rsid w:val="00183BBE"/>
    <w:rsid w:val="00190CBA"/>
    <w:rsid w:val="00191DF7"/>
    <w:rsid w:val="0019299A"/>
    <w:rsid w:val="00194A9F"/>
    <w:rsid w:val="001976DB"/>
    <w:rsid w:val="001A05A3"/>
    <w:rsid w:val="001C2DC6"/>
    <w:rsid w:val="001D0CEB"/>
    <w:rsid w:val="001E65DC"/>
    <w:rsid w:val="001F4009"/>
    <w:rsid w:val="00203501"/>
    <w:rsid w:val="00217A8D"/>
    <w:rsid w:val="00236AEE"/>
    <w:rsid w:val="0026351C"/>
    <w:rsid w:val="00290855"/>
    <w:rsid w:val="00290C93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3037EA"/>
    <w:rsid w:val="00311BAD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80B"/>
    <w:rsid w:val="003919C5"/>
    <w:rsid w:val="003A23AF"/>
    <w:rsid w:val="003A6168"/>
    <w:rsid w:val="003B57E7"/>
    <w:rsid w:val="003B6DA1"/>
    <w:rsid w:val="003C03B4"/>
    <w:rsid w:val="003C0961"/>
    <w:rsid w:val="003D3B54"/>
    <w:rsid w:val="003D62B4"/>
    <w:rsid w:val="003E3099"/>
    <w:rsid w:val="003F60C7"/>
    <w:rsid w:val="00402818"/>
    <w:rsid w:val="004070E3"/>
    <w:rsid w:val="00410103"/>
    <w:rsid w:val="00411B04"/>
    <w:rsid w:val="00412438"/>
    <w:rsid w:val="0041753C"/>
    <w:rsid w:val="004230FE"/>
    <w:rsid w:val="004325CB"/>
    <w:rsid w:val="00435C52"/>
    <w:rsid w:val="00453EC6"/>
    <w:rsid w:val="0046070B"/>
    <w:rsid w:val="004904F6"/>
    <w:rsid w:val="004A03EB"/>
    <w:rsid w:val="004B6090"/>
    <w:rsid w:val="004C0BC8"/>
    <w:rsid w:val="004C4B60"/>
    <w:rsid w:val="004D68B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669A3"/>
    <w:rsid w:val="00567318"/>
    <w:rsid w:val="005711F4"/>
    <w:rsid w:val="00575976"/>
    <w:rsid w:val="005808A3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C5C"/>
    <w:rsid w:val="00654851"/>
    <w:rsid w:val="0065696F"/>
    <w:rsid w:val="00674C94"/>
    <w:rsid w:val="00675AF2"/>
    <w:rsid w:val="00682250"/>
    <w:rsid w:val="006A1887"/>
    <w:rsid w:val="006B10AB"/>
    <w:rsid w:val="006B1EFB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563E"/>
    <w:rsid w:val="00722B21"/>
    <w:rsid w:val="00723AB9"/>
    <w:rsid w:val="00735EC4"/>
    <w:rsid w:val="00750427"/>
    <w:rsid w:val="00751FC2"/>
    <w:rsid w:val="00752DF1"/>
    <w:rsid w:val="00763540"/>
    <w:rsid w:val="00765AB7"/>
    <w:rsid w:val="007756F1"/>
    <w:rsid w:val="00795E3E"/>
    <w:rsid w:val="007A2B88"/>
    <w:rsid w:val="007B7851"/>
    <w:rsid w:val="007C51E6"/>
    <w:rsid w:val="007C547F"/>
    <w:rsid w:val="007D3D64"/>
    <w:rsid w:val="007E0BB3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65340"/>
    <w:rsid w:val="009710FA"/>
    <w:rsid w:val="0097430D"/>
    <w:rsid w:val="009826F2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672E"/>
    <w:rsid w:val="009F3771"/>
    <w:rsid w:val="009F7F3D"/>
    <w:rsid w:val="00A02A28"/>
    <w:rsid w:val="00A03539"/>
    <w:rsid w:val="00A03606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58DB"/>
    <w:rsid w:val="00A7755D"/>
    <w:rsid w:val="00A91DA0"/>
    <w:rsid w:val="00AA05F7"/>
    <w:rsid w:val="00AA12FE"/>
    <w:rsid w:val="00AA443E"/>
    <w:rsid w:val="00AB5276"/>
    <w:rsid w:val="00AE6A3E"/>
    <w:rsid w:val="00AF055C"/>
    <w:rsid w:val="00AF5B55"/>
    <w:rsid w:val="00B03389"/>
    <w:rsid w:val="00B04E08"/>
    <w:rsid w:val="00B11C1D"/>
    <w:rsid w:val="00B17394"/>
    <w:rsid w:val="00B223BC"/>
    <w:rsid w:val="00B26D30"/>
    <w:rsid w:val="00B30C9D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C5067"/>
    <w:rsid w:val="00BD2E9A"/>
    <w:rsid w:val="00BD346C"/>
    <w:rsid w:val="00BF44AF"/>
    <w:rsid w:val="00C02269"/>
    <w:rsid w:val="00C1626B"/>
    <w:rsid w:val="00C21ECB"/>
    <w:rsid w:val="00C2207E"/>
    <w:rsid w:val="00C2330A"/>
    <w:rsid w:val="00C547C0"/>
    <w:rsid w:val="00C7360D"/>
    <w:rsid w:val="00C771B3"/>
    <w:rsid w:val="00C80FB6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409A"/>
    <w:rsid w:val="00D80199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50C15"/>
    <w:rsid w:val="00E50F85"/>
    <w:rsid w:val="00E53628"/>
    <w:rsid w:val="00E64036"/>
    <w:rsid w:val="00E704C7"/>
    <w:rsid w:val="00E713C6"/>
    <w:rsid w:val="00E733F8"/>
    <w:rsid w:val="00E77EF2"/>
    <w:rsid w:val="00E9001A"/>
    <w:rsid w:val="00E92DC9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D072D"/>
    <w:rsid w:val="00FD0E6B"/>
    <w:rsid w:val="00FD1740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1B668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4</cp:revision>
  <cp:lastPrinted>2017-09-15T03:42:00Z</cp:lastPrinted>
  <dcterms:created xsi:type="dcterms:W3CDTF">2017-09-14T04:32:00Z</dcterms:created>
  <dcterms:modified xsi:type="dcterms:W3CDTF">2017-09-15T03:59:00Z</dcterms:modified>
</cp:coreProperties>
</file>