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7112BC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40</w:t>
      </w:r>
      <w:r w:rsidR="007112BC" w:rsidRPr="007112BC">
        <w:rPr>
          <w:rFonts w:eastAsia="Calibri"/>
          <w:b/>
          <w:bCs/>
          <w:sz w:val="22"/>
          <w:szCs w:val="22"/>
        </w:rPr>
        <w:t>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112BC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25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03501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Pr="007112BC" w:rsidRDefault="005E52CD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5E52CD">
        <w:rPr>
          <w:rFonts w:eastAsia="Lucida Sans Unicode"/>
          <w:b/>
          <w:bCs/>
          <w:kern w:val="2"/>
          <w:sz w:val="22"/>
          <w:szCs w:val="22"/>
        </w:rPr>
        <w:t>1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Pr="005E52CD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7112BC">
        <w:rPr>
          <w:rFonts w:eastAsia="Lucida Sans Unicode"/>
          <w:b/>
          <w:bCs/>
          <w:kern w:val="2"/>
          <w:sz w:val="22"/>
          <w:szCs w:val="22"/>
        </w:rPr>
        <w:t>Дальремтранс</w:t>
      </w:r>
      <w:proofErr w:type="spellEnd"/>
      <w:r w:rsidR="007112BC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Pr="00A24AC7" w:rsidRDefault="005225FE" w:rsidP="00A24AC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2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3" w:name="_Hlk493244236"/>
      <w:r w:rsidR="00A24AC7">
        <w:rPr>
          <w:rFonts w:eastAsia="Lucida Sans Unicode"/>
          <w:kern w:val="1"/>
          <w:sz w:val="22"/>
          <w:szCs w:val="22"/>
        </w:rPr>
        <w:t>п</w:t>
      </w:r>
      <w:bookmarkStart w:id="4" w:name="_GoBack"/>
      <w:bookmarkEnd w:id="4"/>
      <w:r w:rsidR="009C109D">
        <w:rPr>
          <w:rFonts w:eastAsia="Lucida Sans Unicode"/>
          <w:kern w:val="1"/>
          <w:sz w:val="22"/>
          <w:szCs w:val="22"/>
        </w:rPr>
        <w:t>ринять в члены АСО «АСП» и в</w:t>
      </w:r>
      <w:r w:rsidR="009C109D" w:rsidRPr="009C109D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установить </w:t>
      </w:r>
      <w:r w:rsidR="009C109D"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46070B">
        <w:rPr>
          <w:rFonts w:eastAsia="Lucida Sans Unicode"/>
          <w:bCs/>
          <w:kern w:val="1"/>
          <w:sz w:val="22"/>
          <w:szCs w:val="22"/>
        </w:rPr>
        <w:t xml:space="preserve"> (кроме особо опасных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46070B">
        <w:rPr>
          <w:rFonts w:eastAsia="Lucida Sans Unicode"/>
          <w:bCs/>
          <w:kern w:val="1"/>
          <w:sz w:val="22"/>
          <w:szCs w:val="22"/>
        </w:rPr>
        <w:t>ов)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>;</w:t>
      </w:r>
      <w:r w:rsidR="009C109D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 xml:space="preserve">в Компенсационном фонде обеспечения договорных обязательств установить </w:t>
      </w:r>
      <w:r w:rsidR="009C109D"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9C109D"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60 млн. руб.) и наделить правом осуществлять работы по договору, заключаемому с использованием конкурентных способов заключения договоров</w:t>
      </w:r>
      <w:r w:rsidR="006D7E41">
        <w:rPr>
          <w:rFonts w:eastAsia="Lucida Sans Unicode"/>
          <w:bCs/>
          <w:kern w:val="1"/>
          <w:sz w:val="22"/>
          <w:szCs w:val="22"/>
        </w:rPr>
        <w:t xml:space="preserve"> (кроме особо опасных</w:t>
      </w:r>
      <w:r w:rsidR="006D7E41"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6D7E41">
        <w:rPr>
          <w:rFonts w:eastAsia="Lucida Sans Unicode"/>
          <w:bCs/>
          <w:kern w:val="1"/>
          <w:sz w:val="22"/>
          <w:szCs w:val="22"/>
        </w:rPr>
        <w:t>х</w:t>
      </w:r>
      <w:r w:rsidR="006D7E41"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6D7E41">
        <w:rPr>
          <w:rFonts w:eastAsia="Lucida Sans Unicode"/>
          <w:bCs/>
          <w:kern w:val="1"/>
          <w:sz w:val="22"/>
          <w:szCs w:val="22"/>
        </w:rPr>
        <w:t>х</w:t>
      </w:r>
      <w:r w:rsidR="006D7E41"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6D7E41">
        <w:rPr>
          <w:rFonts w:eastAsia="Lucida Sans Unicode"/>
          <w:bCs/>
          <w:kern w:val="1"/>
          <w:sz w:val="22"/>
          <w:szCs w:val="22"/>
        </w:rPr>
        <w:t>ов)</w:t>
      </w:r>
      <w:r w:rsidR="009C109D">
        <w:rPr>
          <w:rFonts w:eastAsia="Lucida Sans Unicode"/>
          <w:bCs/>
          <w:kern w:val="1"/>
          <w:sz w:val="22"/>
          <w:szCs w:val="22"/>
        </w:rPr>
        <w:t>:</w:t>
      </w:r>
    </w:p>
    <w:p w:rsidR="005225FE" w:rsidRPr="0046070B" w:rsidRDefault="005225FE" w:rsidP="00A24AC7">
      <w:pPr>
        <w:pStyle w:val="a9"/>
        <w:widowControl w:val="0"/>
        <w:numPr>
          <w:ilvl w:val="0"/>
          <w:numId w:val="1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5" w:name="_Hlk493244281"/>
      <w:bookmarkStart w:id="6" w:name="_Hlk491094082"/>
      <w:bookmarkEnd w:id="2"/>
      <w:bookmarkEnd w:id="3"/>
      <w:r w:rsidRPr="0046070B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proofErr w:type="spellStart"/>
      <w:r w:rsidR="00A24AC7">
        <w:rPr>
          <w:rFonts w:eastAsia="Lucida Sans Unicode"/>
          <w:b/>
          <w:bCs/>
          <w:kern w:val="1"/>
          <w:sz w:val="22"/>
          <w:szCs w:val="22"/>
        </w:rPr>
        <w:t>Дальремтранс</w:t>
      </w:r>
      <w:proofErr w:type="spellEnd"/>
      <w:r w:rsidRPr="0046070B">
        <w:rPr>
          <w:rFonts w:eastAsia="Lucida Sans Unicode"/>
          <w:b/>
          <w:bCs/>
          <w:kern w:val="1"/>
          <w:sz w:val="22"/>
          <w:szCs w:val="22"/>
        </w:rPr>
        <w:t>»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A24AC7" w:rsidRPr="00A24AC7">
        <w:rPr>
          <w:rFonts w:eastAsia="Lucida Sans Unicode"/>
          <w:bCs/>
          <w:kern w:val="1"/>
          <w:sz w:val="22"/>
          <w:szCs w:val="22"/>
        </w:rPr>
        <w:t>2539101179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A24AC7" w:rsidRPr="00A24AC7">
        <w:rPr>
          <w:rFonts w:eastAsia="Lucida Sans Unicode"/>
          <w:bCs/>
          <w:kern w:val="1"/>
          <w:sz w:val="22"/>
          <w:szCs w:val="22"/>
        </w:rPr>
        <w:t>1092539004777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A24AC7" w:rsidRPr="00A24AC7">
        <w:rPr>
          <w:rFonts w:eastAsia="Lucida Sans Unicode"/>
          <w:bCs/>
          <w:kern w:val="1"/>
          <w:sz w:val="22"/>
          <w:szCs w:val="22"/>
        </w:rPr>
        <w:t xml:space="preserve">690912, Приморский край, </w:t>
      </w:r>
      <w:proofErr w:type="spellStart"/>
      <w:r w:rsidR="00A24AC7" w:rsidRPr="00A24AC7">
        <w:rPr>
          <w:rFonts w:eastAsia="Lucida Sans Unicode"/>
          <w:bCs/>
          <w:kern w:val="1"/>
          <w:sz w:val="22"/>
          <w:szCs w:val="22"/>
        </w:rPr>
        <w:t>пгт</w:t>
      </w:r>
      <w:proofErr w:type="spellEnd"/>
      <w:r w:rsidR="00A24AC7" w:rsidRPr="00A24AC7">
        <w:rPr>
          <w:rFonts w:eastAsia="Lucida Sans Unicode"/>
          <w:bCs/>
          <w:kern w:val="1"/>
          <w:sz w:val="22"/>
          <w:szCs w:val="22"/>
        </w:rPr>
        <w:t>. Трудовое, ул. Светлая, д. 67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proofErr w:type="spellStart"/>
      <w:r w:rsidR="00A24AC7" w:rsidRPr="00A24AC7">
        <w:rPr>
          <w:rFonts w:eastAsia="Lucida Sans Unicode"/>
          <w:bCs/>
          <w:kern w:val="1"/>
          <w:sz w:val="22"/>
          <w:szCs w:val="22"/>
        </w:rPr>
        <w:t>Немуров</w:t>
      </w:r>
      <w:proofErr w:type="spellEnd"/>
      <w:r w:rsidR="00A24AC7" w:rsidRPr="00A24AC7">
        <w:rPr>
          <w:rFonts w:eastAsia="Lucida Sans Unicode"/>
          <w:bCs/>
          <w:kern w:val="1"/>
          <w:sz w:val="22"/>
          <w:szCs w:val="22"/>
        </w:rPr>
        <w:t xml:space="preserve"> Александр Иванович</w:t>
      </w:r>
      <w:r w:rsidRPr="0046070B">
        <w:rPr>
          <w:rFonts w:eastAsia="Lucida Sans Unicode"/>
          <w:bCs/>
          <w:kern w:val="1"/>
          <w:sz w:val="22"/>
          <w:szCs w:val="22"/>
        </w:rPr>
        <w:t>.</w:t>
      </w:r>
    </w:p>
    <w:p w:rsidR="001976DB" w:rsidRDefault="001976DB" w:rsidP="00C532B6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  <w:bookmarkStart w:id="7" w:name="_Hlk483832162"/>
      <w:bookmarkStart w:id="8" w:name="_Hlk483229268"/>
      <w:bookmarkStart w:id="9" w:name="_Hlk485286667"/>
      <w:bookmarkEnd w:id="5"/>
      <w:bookmarkEnd w:id="6"/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7"/>
      <w:bookmarkEnd w:id="8"/>
      <w:bookmarkEnd w:id="9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992" w:rsidRDefault="00680992" w:rsidP="00F840BC">
      <w:r>
        <w:separator/>
      </w:r>
    </w:p>
  </w:endnote>
  <w:endnote w:type="continuationSeparator" w:id="0">
    <w:p w:rsidR="00680992" w:rsidRDefault="0068099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AC7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992" w:rsidRDefault="00680992" w:rsidP="00F840BC">
      <w:r>
        <w:separator/>
      </w:r>
    </w:p>
  </w:footnote>
  <w:footnote w:type="continuationSeparator" w:id="0">
    <w:p w:rsidR="00680992" w:rsidRDefault="0068099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17"/>
  </w:num>
  <w:num w:numId="7">
    <w:abstractNumId w:val="11"/>
  </w:num>
  <w:num w:numId="8">
    <w:abstractNumId w:val="1"/>
  </w:num>
  <w:num w:numId="9">
    <w:abstractNumId w:val="4"/>
  </w:num>
  <w:num w:numId="10">
    <w:abstractNumId w:val="3"/>
  </w:num>
  <w:num w:numId="11">
    <w:abstractNumId w:val="15"/>
  </w:num>
  <w:num w:numId="12">
    <w:abstractNumId w:val="18"/>
  </w:num>
  <w:num w:numId="13">
    <w:abstractNumId w:val="12"/>
  </w:num>
  <w:num w:numId="14">
    <w:abstractNumId w:val="6"/>
  </w:num>
  <w:num w:numId="15">
    <w:abstractNumId w:val="7"/>
  </w:num>
  <w:num w:numId="16">
    <w:abstractNumId w:val="19"/>
  </w:num>
  <w:num w:numId="17">
    <w:abstractNumId w:val="10"/>
  </w:num>
  <w:num w:numId="18">
    <w:abstractNumId w:val="16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976DB"/>
    <w:rsid w:val="001A05A3"/>
    <w:rsid w:val="001C2DC6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851"/>
    <w:rsid w:val="0065696F"/>
    <w:rsid w:val="00674C94"/>
    <w:rsid w:val="00675AF2"/>
    <w:rsid w:val="0068099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12BC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672E"/>
    <w:rsid w:val="009F3771"/>
    <w:rsid w:val="009F7F3D"/>
    <w:rsid w:val="00A02A28"/>
    <w:rsid w:val="00A03539"/>
    <w:rsid w:val="00A03606"/>
    <w:rsid w:val="00A24AC7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12FE"/>
    <w:rsid w:val="00AA443E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32B6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6E2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2017-09-25T05:37:00Z</cp:lastPrinted>
  <dcterms:created xsi:type="dcterms:W3CDTF">2017-09-25T05:37:00Z</dcterms:created>
  <dcterms:modified xsi:type="dcterms:W3CDTF">2017-09-25T05:37:00Z</dcterms:modified>
</cp:coreProperties>
</file>