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BD4E1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9C48BB">
        <w:rPr>
          <w:rFonts w:eastAsia="Calibri"/>
          <w:b/>
          <w:bCs/>
          <w:sz w:val="22"/>
          <w:szCs w:val="22"/>
        </w:rPr>
        <w:t>5</w:t>
      </w:r>
      <w:r w:rsidR="00096B25">
        <w:rPr>
          <w:rFonts w:eastAsia="Calibri"/>
          <w:b/>
          <w:bCs/>
          <w:sz w:val="22"/>
          <w:szCs w:val="22"/>
        </w:rPr>
        <w:t>43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96B2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24838"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Pr="00425C17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A24838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, г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A24838">
        <w:rPr>
          <w:rFonts w:eastAsia="Lucida Sans Unicode"/>
          <w:bCs/>
          <w:kern w:val="2"/>
          <w:sz w:val="22"/>
          <w:szCs w:val="22"/>
        </w:rPr>
        <w:t xml:space="preserve">Инвестиционно-строительная группа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A24838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A24838" w:rsidP="00A24838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7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Шелупайко</w:t>
      </w:r>
      <w:proofErr w:type="spellEnd"/>
      <w:r w:rsidRPr="0042231A">
        <w:rPr>
          <w:rFonts w:eastAsia="Lucida Sans Unicode"/>
          <w:bCs/>
          <w:kern w:val="2"/>
          <w:sz w:val="22"/>
          <w:szCs w:val="22"/>
        </w:rPr>
        <w:t xml:space="preserve"> Сергей Николаевич</w:t>
      </w:r>
      <w:r>
        <w:rPr>
          <w:rFonts w:eastAsia="Lucida Sans Unicode"/>
          <w:bCs/>
          <w:kern w:val="2"/>
          <w:sz w:val="22"/>
          <w:szCs w:val="22"/>
        </w:rPr>
        <w:t>, г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енеральный директор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Строитель </w:t>
      </w:r>
      <w:r>
        <w:rPr>
          <w:rFonts w:eastAsia="Lucida Sans Unicode"/>
          <w:bCs/>
          <w:kern w:val="2"/>
          <w:sz w:val="22"/>
          <w:szCs w:val="22"/>
        </w:rPr>
        <w:t>–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 43</w:t>
      </w:r>
      <w:r>
        <w:rPr>
          <w:rFonts w:eastAsia="Lucida Sans Unicode"/>
          <w:bCs/>
          <w:kern w:val="2"/>
          <w:sz w:val="22"/>
          <w:szCs w:val="22"/>
        </w:rPr>
        <w:t>»</w:t>
      </w:r>
      <w:r w:rsidRPr="0042231A">
        <w:rPr>
          <w:rFonts w:eastAsia="Lucida Sans Unicode"/>
          <w:bCs/>
          <w:kern w:val="2"/>
          <w:sz w:val="22"/>
          <w:szCs w:val="22"/>
        </w:rPr>
        <w:t>.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>
        <w:rPr>
          <w:rFonts w:eastAsia="Lucida Sans Unicode"/>
          <w:bCs/>
          <w:kern w:val="2"/>
          <w:sz w:val="22"/>
          <w:szCs w:val="22"/>
        </w:rPr>
        <w:t>8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. </w:t>
      </w:r>
      <w:r w:rsidRPr="0042231A">
        <w:rPr>
          <w:rFonts w:eastAsia="Lucida Sans Unicode"/>
          <w:bCs/>
          <w:kern w:val="2"/>
          <w:sz w:val="22"/>
          <w:szCs w:val="22"/>
        </w:rPr>
        <w:t>Карасев Алексей Юрьевич</w:t>
      </w:r>
      <w:r>
        <w:rPr>
          <w:rFonts w:eastAsia="Lucida Sans Unicode"/>
          <w:bCs/>
          <w:kern w:val="2"/>
          <w:sz w:val="22"/>
          <w:szCs w:val="22"/>
        </w:rPr>
        <w:t>, з</w:t>
      </w:r>
      <w:r w:rsidRPr="0042231A">
        <w:rPr>
          <w:rFonts w:eastAsia="Lucida Sans Unicode"/>
          <w:bCs/>
          <w:kern w:val="2"/>
          <w:sz w:val="22"/>
          <w:szCs w:val="22"/>
        </w:rPr>
        <w:t xml:space="preserve">аместитель директора ООО </w:t>
      </w:r>
      <w:r>
        <w:rPr>
          <w:rFonts w:eastAsia="Lucida Sans Unicode"/>
          <w:bCs/>
          <w:kern w:val="2"/>
          <w:sz w:val="22"/>
          <w:szCs w:val="22"/>
        </w:rPr>
        <w:t>«</w:t>
      </w:r>
      <w:proofErr w:type="spellStart"/>
      <w:r w:rsidRPr="0042231A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096B25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bookmarkStart w:id="3" w:name="_Hlk3545127"/>
      <w:r>
        <w:rPr>
          <w:rFonts w:eastAsia="Lucida Sans Unicode"/>
          <w:bCs/>
          <w:kern w:val="2"/>
          <w:sz w:val="22"/>
          <w:szCs w:val="22"/>
        </w:rPr>
        <w:t xml:space="preserve">Принятие решения </w:t>
      </w:r>
      <w:r w:rsidR="00BD4E14">
        <w:rPr>
          <w:rFonts w:eastAsia="Lucida Sans Unicode"/>
          <w:bCs/>
          <w:kern w:val="2"/>
          <w:sz w:val="22"/>
          <w:szCs w:val="22"/>
        </w:rPr>
        <w:t>о приеме в члены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4" w:name="_Hlk6916747"/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096B25">
        <w:rPr>
          <w:rFonts w:eastAsia="Lucida Sans Unicode"/>
          <w:b/>
          <w:bCs/>
          <w:kern w:val="2"/>
          <w:sz w:val="22"/>
          <w:szCs w:val="22"/>
        </w:rPr>
        <w:t>ТОР Инжиниринг</w:t>
      </w:r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,</w:t>
      </w:r>
      <w:r w:rsidR="00A24838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096B25">
        <w:rPr>
          <w:rFonts w:eastAsia="Lucida Sans Unicode"/>
          <w:b/>
          <w:bCs/>
          <w:kern w:val="2"/>
          <w:sz w:val="22"/>
          <w:szCs w:val="22"/>
        </w:rPr>
        <w:t>ООО «СЕРВИС ДВ ГРУПП»</w:t>
      </w:r>
      <w:r w:rsidR="00BD4E14">
        <w:rPr>
          <w:rFonts w:eastAsia="Lucida Sans Unicode"/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bookmarkEnd w:id="4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5" w:name="_Hlk483832162"/>
      <w:bookmarkStart w:id="6" w:name="_Hlk483229268"/>
      <w:bookmarkStart w:id="7" w:name="_Hlk485286667"/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b/>
          <w:kern w:val="2"/>
          <w:sz w:val="22"/>
          <w:szCs w:val="22"/>
        </w:rPr>
        <w:t>Слушали</w:t>
      </w:r>
      <w:r>
        <w:rPr>
          <w:rFonts w:eastAsia="Lucida Sans Unicode"/>
          <w:kern w:val="2"/>
          <w:sz w:val="22"/>
          <w:szCs w:val="22"/>
        </w:rPr>
        <w:t xml:space="preserve">: Н.Н. </w:t>
      </w:r>
      <w:proofErr w:type="spellStart"/>
      <w:r>
        <w:rPr>
          <w:rFonts w:eastAsia="Lucida Sans Unicode"/>
          <w:kern w:val="2"/>
          <w:sz w:val="22"/>
          <w:szCs w:val="22"/>
        </w:rPr>
        <w:t>Линевич</w:t>
      </w:r>
      <w:proofErr w:type="spellEnd"/>
      <w:r>
        <w:rPr>
          <w:rFonts w:eastAsia="Lucida Sans Unicode"/>
          <w:kern w:val="2"/>
          <w:sz w:val="22"/>
          <w:szCs w:val="22"/>
        </w:rPr>
        <w:t xml:space="preserve">, которая сообщила, о поступлении заявлений о вступлении в члены АСО «АСП».  </w:t>
      </w:r>
      <w:bookmarkStart w:id="8" w:name="_Hlk500495332"/>
      <w:r>
        <w:rPr>
          <w:rFonts w:eastAsia="Lucida Sans Unicode"/>
          <w:kern w:val="2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bookmarkEnd w:id="8"/>
    <w:p w:rsidR="00426EB0" w:rsidRDefault="00426EB0" w:rsidP="00426EB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EA242F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bookmarkStart w:id="9" w:name="_GoBack"/>
      <w:bookmarkEnd w:id="9"/>
      <w:r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.</w:t>
      </w:r>
    </w:p>
    <w:p w:rsidR="00426EB0" w:rsidRDefault="00426EB0" w:rsidP="00426EB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0"/>
        </w:rPr>
      </w:pPr>
      <w:r>
        <w:rPr>
          <w:b/>
          <w:color w:val="111111"/>
          <w:sz w:val="22"/>
          <w:szCs w:val="20"/>
        </w:rPr>
        <w:t>Постановили</w:t>
      </w:r>
      <w:r>
        <w:rPr>
          <w:color w:val="111111"/>
          <w:sz w:val="22"/>
          <w:szCs w:val="20"/>
        </w:rPr>
        <w:t xml:space="preserve">: </w:t>
      </w:r>
    </w:p>
    <w:p w:rsidR="00426EB0" w:rsidRPr="00426EB0" w:rsidRDefault="00426EB0" w:rsidP="00426EB0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>1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. Принять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426EB0" w:rsidRDefault="00426EB0" w:rsidP="00426EB0">
      <w:pPr>
        <w:pStyle w:val="a9"/>
        <w:widowControl w:val="0"/>
        <w:numPr>
          <w:ilvl w:val="0"/>
          <w:numId w:val="4"/>
        </w:numPr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</w:t>
      </w:r>
      <w:r w:rsidR="00096B25">
        <w:rPr>
          <w:rFonts w:eastAsia="Lucida Sans Unicode"/>
          <w:b/>
          <w:bCs/>
          <w:kern w:val="2"/>
          <w:sz w:val="22"/>
          <w:szCs w:val="22"/>
        </w:rPr>
        <w:t>ТОР Инжиниринг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096B25" w:rsidRPr="00096B25">
        <w:rPr>
          <w:rFonts w:eastAsia="Lucida Sans Unicode"/>
          <w:bCs/>
          <w:kern w:val="2"/>
          <w:sz w:val="22"/>
          <w:szCs w:val="22"/>
        </w:rPr>
        <w:t>2543135004</w:t>
      </w:r>
      <w:r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096B25" w:rsidRPr="00096B25">
        <w:rPr>
          <w:rFonts w:eastAsia="Lucida Sans Unicode"/>
          <w:bCs/>
          <w:kern w:val="2"/>
          <w:sz w:val="22"/>
          <w:szCs w:val="22"/>
        </w:rPr>
        <w:t>1192536005430</w:t>
      </w:r>
      <w:r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096B25" w:rsidRPr="00096B25">
        <w:rPr>
          <w:rFonts w:eastAsia="Lucida Sans Unicode"/>
          <w:bCs/>
          <w:kern w:val="2"/>
          <w:sz w:val="22"/>
          <w:szCs w:val="22"/>
        </w:rPr>
        <w:t xml:space="preserve">690002, Приморский край, г. Владивосток, пр-т Острякова, д. 8, </w:t>
      </w:r>
      <w:proofErr w:type="spellStart"/>
      <w:r w:rsidR="00096B25" w:rsidRPr="00096B25">
        <w:rPr>
          <w:rFonts w:eastAsia="Lucida Sans Unicode"/>
          <w:bCs/>
          <w:kern w:val="2"/>
          <w:sz w:val="22"/>
          <w:szCs w:val="22"/>
        </w:rPr>
        <w:t>эт</w:t>
      </w:r>
      <w:proofErr w:type="spellEnd"/>
      <w:r w:rsidR="00096B25" w:rsidRPr="00096B25">
        <w:rPr>
          <w:rFonts w:eastAsia="Lucida Sans Unicode"/>
          <w:bCs/>
          <w:kern w:val="2"/>
          <w:sz w:val="22"/>
          <w:szCs w:val="22"/>
        </w:rPr>
        <w:t>. 5, оф. 3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="00096B25" w:rsidRPr="00096B25">
        <w:rPr>
          <w:rFonts w:eastAsia="Lucida Sans Unicode"/>
          <w:bCs/>
          <w:kern w:val="2"/>
          <w:sz w:val="22"/>
          <w:szCs w:val="22"/>
        </w:rPr>
        <w:t>Громов Дмитрий Викторович</w:t>
      </w:r>
      <w:r>
        <w:rPr>
          <w:rFonts w:eastAsia="Lucida Sans Unicode"/>
          <w:bCs/>
          <w:kern w:val="2"/>
          <w:sz w:val="22"/>
          <w:szCs w:val="22"/>
        </w:rPr>
        <w:t>;</w:t>
      </w:r>
    </w:p>
    <w:p w:rsidR="00376740" w:rsidRDefault="00376740" w:rsidP="00376740">
      <w:pPr>
        <w:pStyle w:val="a9"/>
        <w:widowControl w:val="0"/>
        <w:tabs>
          <w:tab w:val="left" w:pos="0"/>
          <w:tab w:val="left" w:pos="5529"/>
        </w:tabs>
        <w:ind w:left="436" w:right="140"/>
        <w:jc w:val="both"/>
        <w:rPr>
          <w:rFonts w:eastAsia="Lucida Sans Unicode"/>
          <w:bCs/>
          <w:kern w:val="2"/>
          <w:sz w:val="22"/>
          <w:szCs w:val="22"/>
        </w:rPr>
      </w:pPr>
    </w:p>
    <w:p w:rsidR="00426EB0" w:rsidRPr="00426EB0" w:rsidRDefault="00426EB0" w:rsidP="00893776">
      <w:pPr>
        <w:widowControl w:val="0"/>
        <w:tabs>
          <w:tab w:val="left" w:pos="0"/>
          <w:tab w:val="left" w:pos="5529"/>
        </w:tabs>
        <w:ind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10" w:name="_Hlk531344428"/>
      <w:r w:rsidRPr="00426EB0">
        <w:rPr>
          <w:rFonts w:eastAsia="Lucida Sans Unicode"/>
          <w:b/>
          <w:bCs/>
          <w:kern w:val="2"/>
          <w:sz w:val="21"/>
          <w:szCs w:val="21"/>
        </w:rPr>
        <w:t>2.</w:t>
      </w:r>
      <w:r w:rsidRPr="00426EB0">
        <w:rPr>
          <w:rFonts w:eastAsia="Lucida Sans Unicode"/>
          <w:kern w:val="2"/>
          <w:sz w:val="22"/>
          <w:szCs w:val="22"/>
        </w:rPr>
        <w:t xml:space="preserve"> П</w:t>
      </w:r>
      <w:r w:rsidRPr="00426EB0">
        <w:rPr>
          <w:rFonts w:eastAsia="Lucida Sans Unicode"/>
          <w:bCs/>
          <w:kern w:val="2"/>
          <w:sz w:val="22"/>
          <w:szCs w:val="22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 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</w:t>
      </w:r>
    </w:p>
    <w:bookmarkEnd w:id="10"/>
    <w:p w:rsidR="00426EB0" w:rsidRPr="00426EB0" w:rsidRDefault="00426EB0" w:rsidP="00426EB0">
      <w:pPr>
        <w:pStyle w:val="a9"/>
        <w:widowControl w:val="0"/>
        <w:tabs>
          <w:tab w:val="left" w:pos="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426EB0">
        <w:rPr>
          <w:rFonts w:eastAsia="Lucida Sans Unicode"/>
          <w:b/>
          <w:bCs/>
          <w:kern w:val="2"/>
          <w:sz w:val="22"/>
          <w:szCs w:val="22"/>
        </w:rPr>
        <w:t xml:space="preserve">1)    </w:t>
      </w:r>
      <w:r w:rsidR="00096B25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«СЕРВИС ДВ ГРУПП»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, ИНН </w:t>
      </w:r>
      <w:r w:rsidR="00096B25" w:rsidRPr="00096B25">
        <w:rPr>
          <w:rFonts w:eastAsia="Lucida Sans Unicode"/>
          <w:bCs/>
          <w:kern w:val="2"/>
          <w:sz w:val="22"/>
          <w:szCs w:val="22"/>
        </w:rPr>
        <w:t>2506013664</w:t>
      </w:r>
      <w:r w:rsidRPr="00426EB0">
        <w:rPr>
          <w:rFonts w:eastAsia="Lucida Sans Unicode"/>
          <w:bCs/>
          <w:kern w:val="2"/>
          <w:sz w:val="22"/>
          <w:szCs w:val="22"/>
        </w:rPr>
        <w:t>, ОГР</w:t>
      </w:r>
      <w:r w:rsidR="00096B25">
        <w:rPr>
          <w:rFonts w:eastAsia="Lucida Sans Unicode"/>
          <w:bCs/>
          <w:kern w:val="2"/>
          <w:sz w:val="22"/>
          <w:szCs w:val="22"/>
        </w:rPr>
        <w:t>Н</w:t>
      </w:r>
      <w:r w:rsidRPr="00426EB0">
        <w:rPr>
          <w:rFonts w:eastAsia="Lucida Sans Unicode"/>
          <w:bCs/>
          <w:kern w:val="2"/>
          <w:sz w:val="22"/>
          <w:szCs w:val="22"/>
        </w:rPr>
        <w:t xml:space="preserve">      </w:t>
      </w:r>
    </w:p>
    <w:p w:rsidR="0039028A" w:rsidRDefault="00096B25" w:rsidP="00096B25">
      <w:pPr>
        <w:pStyle w:val="a9"/>
        <w:widowControl w:val="0"/>
        <w:tabs>
          <w:tab w:val="left" w:pos="0"/>
          <w:tab w:val="left" w:pos="5529"/>
        </w:tabs>
        <w:ind w:left="567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096B25">
        <w:rPr>
          <w:rFonts w:eastAsia="Lucida Sans Unicode"/>
          <w:bCs/>
          <w:kern w:val="2"/>
          <w:sz w:val="22"/>
          <w:szCs w:val="22"/>
        </w:rPr>
        <w:t>1192536004748</w:t>
      </w:r>
      <w:r w:rsidR="00426EB0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Pr="00096B25">
        <w:rPr>
          <w:rFonts w:eastAsia="Lucida Sans Unicode"/>
          <w:bCs/>
          <w:kern w:val="2"/>
          <w:sz w:val="22"/>
          <w:szCs w:val="22"/>
        </w:rPr>
        <w:t>692133, Приморский край, г. Дальнереченск, ул. Краснознаменная, д. 1 б, оф. 1</w:t>
      </w:r>
      <w:r>
        <w:rPr>
          <w:rFonts w:eastAsia="Lucida Sans Unicode"/>
          <w:bCs/>
          <w:kern w:val="2"/>
          <w:sz w:val="22"/>
          <w:szCs w:val="22"/>
        </w:rPr>
        <w:t xml:space="preserve">, руководитель </w:t>
      </w:r>
      <w:r w:rsidRPr="00096B25">
        <w:rPr>
          <w:rFonts w:eastAsia="Lucida Sans Unicode"/>
          <w:bCs/>
          <w:kern w:val="2"/>
          <w:sz w:val="22"/>
          <w:szCs w:val="22"/>
        </w:rPr>
        <w:t>Кондратенко Денис Александрович</w:t>
      </w:r>
      <w:r>
        <w:rPr>
          <w:rFonts w:eastAsia="Lucida Sans Unicode"/>
          <w:bCs/>
          <w:kern w:val="2"/>
          <w:sz w:val="22"/>
          <w:szCs w:val="22"/>
        </w:rPr>
        <w:t>.</w:t>
      </w: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5"/>
      <w:bookmarkEnd w:id="6"/>
      <w:bookmarkEnd w:id="7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09" w:rsidRDefault="00CD5F09" w:rsidP="00F840BC">
      <w:r>
        <w:separator/>
      </w:r>
    </w:p>
  </w:endnote>
  <w:endnote w:type="continuationSeparator" w:id="0">
    <w:p w:rsidR="00CD5F09" w:rsidRDefault="00CD5F0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09" w:rsidRDefault="00CD5F09" w:rsidP="00F840BC">
      <w:r>
        <w:separator/>
      </w:r>
    </w:p>
  </w:footnote>
  <w:footnote w:type="continuationSeparator" w:id="0">
    <w:p w:rsidR="00CD5F09" w:rsidRDefault="00CD5F0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B25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26EB0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0F38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D4E14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5F09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242F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A97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A4B9-2099-4DA6-9BE8-ECFEA16E8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2019-03-15T02:30:00Z</cp:lastPrinted>
  <dcterms:created xsi:type="dcterms:W3CDTF">2019-04-23T03:00:00Z</dcterms:created>
  <dcterms:modified xsi:type="dcterms:W3CDTF">2019-04-23T03:00:00Z</dcterms:modified>
</cp:coreProperties>
</file>