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777685" w:rsidRDefault="00777685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CE05CD">
        <w:rPr>
          <w:rFonts w:eastAsia="Calibri"/>
          <w:b/>
          <w:bCs/>
          <w:sz w:val="22"/>
          <w:szCs w:val="22"/>
        </w:rPr>
        <w:t>7</w:t>
      </w:r>
      <w:r w:rsidR="007726D6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726D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E05CD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7726D6">
        <w:rPr>
          <w:b/>
          <w:bCs/>
          <w:kern w:val="2"/>
          <w:sz w:val="22"/>
          <w:szCs w:val="22"/>
        </w:rPr>
        <w:t>Аскольд</w:t>
      </w:r>
      <w:r w:rsidR="00CE05CD">
        <w:rPr>
          <w:b/>
          <w:bCs/>
          <w:kern w:val="2"/>
          <w:sz w:val="22"/>
          <w:szCs w:val="22"/>
        </w:rPr>
        <w:t>»;</w:t>
      </w:r>
    </w:p>
    <w:p w:rsidR="009C34B5" w:rsidRDefault="002600F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4" w:name="_Hlk518650622"/>
      <w:bookmarkStart w:id="5" w:name="_Hlk3545127"/>
      <w:bookmarkEnd w:id="3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</w:t>
      </w:r>
      <w:r w:rsidR="007726D6">
        <w:rPr>
          <w:rFonts w:eastAsia="Lucida Sans Unicode"/>
          <w:bCs/>
          <w:kern w:val="2"/>
          <w:sz w:val="22"/>
          <w:szCs w:val="22"/>
        </w:rPr>
        <w:t xml:space="preserve">б исключении из </w:t>
      </w:r>
      <w:r w:rsidRPr="00A82F20">
        <w:rPr>
          <w:rFonts w:eastAsia="Lucida Sans Unicode"/>
          <w:bCs/>
          <w:kern w:val="2"/>
          <w:sz w:val="22"/>
          <w:szCs w:val="22"/>
        </w:rPr>
        <w:t>реестр</w:t>
      </w:r>
      <w:r w:rsidR="007726D6">
        <w:rPr>
          <w:rFonts w:eastAsia="Lucida Sans Unicode"/>
          <w:bCs/>
          <w:kern w:val="2"/>
          <w:sz w:val="22"/>
          <w:szCs w:val="22"/>
        </w:rPr>
        <w:t>а</w:t>
      </w:r>
      <w:r w:rsidRPr="00A82F20">
        <w:rPr>
          <w:rFonts w:eastAsia="Lucida Sans Unicode"/>
          <w:bCs/>
          <w:kern w:val="2"/>
          <w:sz w:val="22"/>
          <w:szCs w:val="22"/>
        </w:rPr>
        <w:t xml:space="preserve">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ООО </w:t>
      </w:r>
      <w:r w:rsidR="00C57497">
        <w:rPr>
          <w:b/>
          <w:bCs/>
          <w:kern w:val="2"/>
          <w:sz w:val="22"/>
          <w:szCs w:val="22"/>
        </w:rPr>
        <w:t>«</w:t>
      </w:r>
      <w:r w:rsidR="007726D6">
        <w:rPr>
          <w:b/>
        </w:rPr>
        <w:t>М.О.К.-</w:t>
      </w:r>
      <w:proofErr w:type="spellStart"/>
      <w:r w:rsidR="007726D6">
        <w:rPr>
          <w:b/>
        </w:rPr>
        <w:t>ПримСтрой</w:t>
      </w:r>
      <w:proofErr w:type="spellEnd"/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r w:rsidR="0077768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4"/>
    <w:bookmarkEnd w:id="5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7726D6" w:rsidRPr="00CE05CD" w:rsidRDefault="00FB27BB" w:rsidP="007726D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726D6">
        <w:rPr>
          <w:rFonts w:eastAsia="Lucida Sans Unicode"/>
          <w:bCs/>
          <w:kern w:val="2"/>
          <w:sz w:val="22"/>
          <w:szCs w:val="22"/>
        </w:rPr>
        <w:t xml:space="preserve">: </w:t>
      </w:r>
    </w:p>
    <w:p w:rsidR="00C57497" w:rsidRPr="00CE05CD" w:rsidRDefault="007726D6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</w:t>
      </w:r>
      <w:r w:rsidR="0060652D" w:rsidRPr="00CE05CD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C57497" w:rsidRPr="00CE05CD">
        <w:rPr>
          <w:b/>
          <w:bCs/>
          <w:kern w:val="2"/>
          <w:sz w:val="22"/>
          <w:szCs w:val="22"/>
        </w:rPr>
        <w:t>«</w:t>
      </w:r>
      <w:r>
        <w:rPr>
          <w:b/>
          <w:bCs/>
          <w:kern w:val="2"/>
          <w:sz w:val="22"/>
          <w:szCs w:val="22"/>
        </w:rPr>
        <w:t>Аскольд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Pr="007726D6">
        <w:rPr>
          <w:bCs/>
          <w:kern w:val="2"/>
          <w:sz w:val="22"/>
          <w:szCs w:val="22"/>
        </w:rPr>
        <w:t>2543139714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Pr="007726D6">
        <w:rPr>
          <w:bCs/>
          <w:kern w:val="2"/>
          <w:sz w:val="22"/>
          <w:szCs w:val="22"/>
        </w:rPr>
        <w:t>1192536019345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Pr="007726D6">
        <w:rPr>
          <w:bCs/>
          <w:kern w:val="2"/>
          <w:sz w:val="22"/>
          <w:szCs w:val="22"/>
        </w:rPr>
        <w:t>690014, Приморский край, г. Владивосток, ул. Некрасовская, д. 90, оф. 15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r w:rsidRPr="007726D6">
        <w:rPr>
          <w:bCs/>
          <w:kern w:val="2"/>
          <w:sz w:val="22"/>
          <w:szCs w:val="22"/>
        </w:rPr>
        <w:t>Пименов Евгений Николаевич</w:t>
      </w:r>
      <w:r w:rsidR="00C57497" w:rsidRPr="00CE05CD">
        <w:rPr>
          <w:bCs/>
          <w:kern w:val="2"/>
          <w:sz w:val="22"/>
          <w:szCs w:val="22"/>
        </w:rPr>
        <w:t>.</w:t>
      </w:r>
    </w:p>
    <w:p w:rsidR="007726D6" w:rsidRDefault="007726D6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7" w:name="_Hlk483832162"/>
      <w:bookmarkStart w:id="8" w:name="_Hlk483229268"/>
      <w:bookmarkStart w:id="9" w:name="_Hlk485286667"/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7726D6" w:rsidRPr="00037BE1" w:rsidRDefault="007726D6" w:rsidP="007726D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</w:t>
      </w:r>
      <w:bookmarkStart w:id="10" w:name="_GoBack"/>
      <w:bookmarkEnd w:id="10"/>
      <w:r>
        <w:rPr>
          <w:rFonts w:eastAsia="Lucida Sans Unicode"/>
          <w:kern w:val="1"/>
          <w:sz w:val="22"/>
          <w:szCs w:val="22"/>
        </w:rPr>
        <w:t xml:space="preserve">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b/>
        </w:rPr>
        <w:t>М.О.К.-</w:t>
      </w:r>
      <w:proofErr w:type="spellStart"/>
      <w:r>
        <w:rPr>
          <w:b/>
        </w:rPr>
        <w:t>ПримСтрой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7726D6" w:rsidRDefault="007726D6" w:rsidP="007726D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7726D6" w:rsidRDefault="007726D6" w:rsidP="007726D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b/>
        </w:rPr>
        <w:t>М.О.К.-</w:t>
      </w:r>
      <w:proofErr w:type="spellStart"/>
      <w:r>
        <w:rPr>
          <w:b/>
        </w:rPr>
        <w:t>ПримСтрой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>. № 2</w:t>
      </w:r>
      <w:r>
        <w:rPr>
          <w:rFonts w:eastAsia="Lucida Sans Unicode"/>
          <w:bCs/>
          <w:kern w:val="1"/>
          <w:sz w:val="22"/>
          <w:szCs w:val="22"/>
        </w:rPr>
        <w:t>24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>
        <w:rPr>
          <w:rFonts w:eastAsia="Lucida Sans Unicode"/>
          <w:bCs/>
          <w:kern w:val="1"/>
          <w:sz w:val="22"/>
          <w:szCs w:val="22"/>
        </w:rPr>
        <w:t>20</w:t>
      </w:r>
      <w:r>
        <w:rPr>
          <w:rFonts w:eastAsia="Lucida Sans Unicode"/>
          <w:bCs/>
          <w:kern w:val="1"/>
          <w:sz w:val="22"/>
          <w:szCs w:val="22"/>
        </w:rPr>
        <w:t xml:space="preserve">.09.2019)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CE05CD" w:rsidRDefault="00CE05CD" w:rsidP="00C5749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CE05CD" w:rsidRDefault="00CE05C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7"/>
      <w:bookmarkEnd w:id="8"/>
      <w:bookmarkEnd w:id="9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AB" w:rsidRDefault="002911AB" w:rsidP="00F840BC">
      <w:r>
        <w:separator/>
      </w:r>
    </w:p>
  </w:endnote>
  <w:endnote w:type="continuationSeparator" w:id="0">
    <w:p w:rsidR="002911AB" w:rsidRDefault="002911A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AB" w:rsidRDefault="002911AB" w:rsidP="00F840BC">
      <w:r>
        <w:separator/>
      </w:r>
    </w:p>
  </w:footnote>
  <w:footnote w:type="continuationSeparator" w:id="0">
    <w:p w:rsidR="002911AB" w:rsidRDefault="002911A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11AB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26D6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5F43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01C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7632-DF60-4923-AED5-880BE883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2019-06-28T05:01:00Z</cp:lastPrinted>
  <dcterms:created xsi:type="dcterms:W3CDTF">2019-09-20T02:38:00Z</dcterms:created>
  <dcterms:modified xsi:type="dcterms:W3CDTF">2019-09-20T02:38:00Z</dcterms:modified>
</cp:coreProperties>
</file>