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BA5DB0">
        <w:rPr>
          <w:rFonts w:eastAsia="Calibri"/>
          <w:b/>
          <w:bCs/>
          <w:sz w:val="22"/>
          <w:szCs w:val="22"/>
        </w:rPr>
        <w:t>575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7726D6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2058E8">
        <w:rPr>
          <w:rFonts w:eastAsia="Calibri"/>
          <w:kern w:val="2"/>
          <w:sz w:val="22"/>
          <w:szCs w:val="22"/>
        </w:rPr>
        <w:t>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CE05CD">
        <w:rPr>
          <w:rFonts w:eastAsia="Calibri"/>
          <w:kern w:val="2"/>
          <w:sz w:val="22"/>
          <w:szCs w:val="22"/>
        </w:rPr>
        <w:t>сентября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190C35" w:rsidRDefault="00190C35" w:rsidP="00190C35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2"/>
          <w:sz w:val="22"/>
          <w:szCs w:val="22"/>
        </w:rPr>
      </w:pP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>
        <w:rPr>
          <w:rFonts w:eastAsia="Lucida Sans Unicode"/>
          <w:bCs/>
          <w:kern w:val="2"/>
          <w:sz w:val="21"/>
          <w:szCs w:val="21"/>
        </w:rPr>
        <w:t>Федоренко Сергей Владимирович.</w:t>
      </w:r>
      <w:r w:rsidRPr="00A86D73">
        <w:rPr>
          <w:rFonts w:eastAsia="Lucida Sans Unicode"/>
          <w:b/>
          <w:bCs/>
          <w:kern w:val="2"/>
          <w:sz w:val="22"/>
          <w:szCs w:val="22"/>
        </w:rPr>
        <w:t xml:space="preserve"> </w:t>
      </w:r>
    </w:p>
    <w:p w:rsidR="00190C35" w:rsidRDefault="00190C35" w:rsidP="00190C35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Pr="00332030">
        <w:rPr>
          <w:rFonts w:eastAsia="Lucida Sans Unicode"/>
          <w:bCs/>
          <w:kern w:val="2"/>
          <w:sz w:val="21"/>
          <w:szCs w:val="21"/>
        </w:rPr>
        <w:t>Корольков Александр Александрович.</w:t>
      </w:r>
    </w:p>
    <w:p w:rsidR="00190C35" w:rsidRDefault="00190C35" w:rsidP="00190C35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/>
          <w:bCs/>
          <w:kern w:val="2"/>
          <w:sz w:val="22"/>
          <w:szCs w:val="22"/>
        </w:rPr>
        <w:t>Присутствуют: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="00A86D73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="00A86D73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«Дальстройбизнес II»</w:t>
      </w:r>
      <w:r w:rsidR="00A86D73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«Электрорадиоавтоматика»</w:t>
      </w:r>
      <w:r w:rsidR="00A86D73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r>
        <w:rPr>
          <w:rFonts w:eastAsia="Lucida Sans Unicode"/>
          <w:bCs/>
          <w:kern w:val="2"/>
          <w:sz w:val="22"/>
          <w:szCs w:val="22"/>
        </w:rPr>
        <w:t>Шамыгина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="00A86D73">
        <w:rPr>
          <w:rFonts w:eastAsia="Lucida Sans Unicode"/>
          <w:bCs/>
          <w:kern w:val="2"/>
          <w:sz w:val="22"/>
          <w:szCs w:val="22"/>
        </w:rPr>
        <w:t>.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6. Сигинур Николай Фрайкович,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="00A86D73">
        <w:rPr>
          <w:rFonts w:eastAsia="Lucida Sans Unicode"/>
          <w:bCs/>
          <w:kern w:val="2"/>
          <w:sz w:val="22"/>
          <w:szCs w:val="22"/>
        </w:rPr>
        <w:t>.</w:t>
      </w:r>
    </w:p>
    <w:p w:rsidR="00190C35" w:rsidRDefault="00A24838" w:rsidP="00190C35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kern w:val="2"/>
          <w:sz w:val="21"/>
          <w:szCs w:val="21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Шелупайко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="00A86D73">
        <w:rPr>
          <w:rFonts w:eastAsia="Lucida Sans Unicode"/>
          <w:bCs/>
          <w:kern w:val="2"/>
          <w:sz w:val="22"/>
          <w:szCs w:val="22"/>
        </w:rPr>
        <w:t>.</w:t>
      </w:r>
    </w:p>
    <w:p w:rsidR="00A86D73" w:rsidRDefault="00190C35" w:rsidP="00190C35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kern w:val="2"/>
          <w:sz w:val="21"/>
          <w:szCs w:val="21"/>
        </w:rPr>
      </w:pPr>
      <w:r w:rsidRPr="00A86D73">
        <w:rPr>
          <w:rFonts w:eastAsia="Lucida Sans Unicode"/>
          <w:b/>
          <w:kern w:val="2"/>
          <w:sz w:val="21"/>
          <w:szCs w:val="21"/>
        </w:rPr>
        <w:t>Кворум имеется.</w:t>
      </w:r>
    </w:p>
    <w:p w:rsidR="00A86D73" w:rsidRDefault="00190C35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>Участвуют:</w:t>
      </w:r>
    </w:p>
    <w:p w:rsidR="00E9001A" w:rsidRDefault="00A86D73" w:rsidP="00A86D73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Д</w:t>
      </w:r>
      <w:r w:rsidR="00E9001A" w:rsidRPr="00037BE1">
        <w:rPr>
          <w:rFonts w:eastAsia="Lucida Sans Unicode"/>
          <w:bCs/>
          <w:kern w:val="2"/>
          <w:sz w:val="22"/>
          <w:szCs w:val="22"/>
        </w:rPr>
        <w:t>иректор АСО «АСП»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="00E9001A" w:rsidRPr="00037BE1">
        <w:rPr>
          <w:rFonts w:eastAsia="Lucida Sans Unicode"/>
          <w:bCs/>
          <w:kern w:val="2"/>
          <w:sz w:val="22"/>
          <w:szCs w:val="22"/>
        </w:rPr>
        <w:t>Линевич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A86D73" w:rsidRDefault="00A86D73" w:rsidP="00A86D73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Председатель Контрольного комитета АСО «АСП» Тронин Евгений Викторович.</w:t>
      </w:r>
    </w:p>
    <w:p w:rsidR="00A86D73" w:rsidRDefault="00A86D73" w:rsidP="00A86D73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Представитель по доверенности – директор ООО «Стройсервис»</w:t>
      </w:r>
      <w:r w:rsidR="00190C35">
        <w:rPr>
          <w:rFonts w:eastAsia="Lucida Sans Unicode"/>
          <w:bCs/>
          <w:kern w:val="2"/>
          <w:sz w:val="22"/>
          <w:szCs w:val="22"/>
        </w:rPr>
        <w:t xml:space="preserve"> Шагинян Артур Хачикович.</w:t>
      </w:r>
    </w:p>
    <w:p w:rsidR="00A86D73" w:rsidRPr="00332030" w:rsidRDefault="00A86D73" w:rsidP="00A86D73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Представитель</w:t>
      </w:r>
      <w:r w:rsidR="00190C35" w:rsidRPr="00190C35">
        <w:rPr>
          <w:rFonts w:eastAsia="Lucida Sans Unicode"/>
          <w:bCs/>
          <w:kern w:val="2"/>
          <w:sz w:val="22"/>
          <w:szCs w:val="22"/>
        </w:rPr>
        <w:t xml:space="preserve"> </w:t>
      </w:r>
      <w:r w:rsidR="00190C35">
        <w:rPr>
          <w:rFonts w:eastAsia="Lucida Sans Unicode"/>
          <w:bCs/>
          <w:kern w:val="2"/>
          <w:sz w:val="22"/>
          <w:szCs w:val="22"/>
        </w:rPr>
        <w:t xml:space="preserve">ООО «Строительная компания </w:t>
      </w:r>
      <w:r w:rsidR="00A137DA">
        <w:rPr>
          <w:rFonts w:eastAsia="Lucida Sans Unicode"/>
          <w:bCs/>
          <w:kern w:val="2"/>
          <w:sz w:val="22"/>
          <w:szCs w:val="22"/>
        </w:rPr>
        <w:t>«</w:t>
      </w:r>
      <w:r w:rsidR="00190C35">
        <w:rPr>
          <w:rFonts w:eastAsia="Lucida Sans Unicode"/>
          <w:bCs/>
          <w:kern w:val="2"/>
          <w:sz w:val="22"/>
          <w:szCs w:val="22"/>
        </w:rPr>
        <w:t xml:space="preserve">Симметрия» </w:t>
      </w:r>
      <w:r>
        <w:rPr>
          <w:rFonts w:eastAsia="Lucida Sans Unicode"/>
          <w:bCs/>
          <w:kern w:val="2"/>
          <w:sz w:val="22"/>
          <w:szCs w:val="22"/>
        </w:rPr>
        <w:t>– главный инженер</w:t>
      </w:r>
      <w:r w:rsidR="00190C35">
        <w:rPr>
          <w:rFonts w:eastAsia="Lucida Sans Unicode"/>
          <w:bCs/>
          <w:kern w:val="2"/>
          <w:sz w:val="22"/>
          <w:szCs w:val="22"/>
        </w:rPr>
        <w:t xml:space="preserve"> Гойман Артем Сергеевич</w:t>
      </w:r>
      <w:r>
        <w:rPr>
          <w:rFonts w:eastAsia="Lucida Sans Unicode"/>
          <w:bCs/>
          <w:kern w:val="2"/>
          <w:sz w:val="22"/>
          <w:szCs w:val="22"/>
        </w:rPr>
        <w:t>.</w:t>
      </w:r>
    </w:p>
    <w:p w:rsidR="002058E8" w:rsidRDefault="00E9001A" w:rsidP="002058E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2058E8" w:rsidRDefault="002058E8" w:rsidP="002058E8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2058E8">
        <w:rPr>
          <w:rFonts w:eastAsia="Lucida Sans Unicode"/>
          <w:kern w:val="2"/>
          <w:sz w:val="22"/>
          <w:szCs w:val="22"/>
        </w:rPr>
        <w:t>Принятие решения о применении мер дисциплинарного воздействия в отношении члена АСО «АСП» -</w:t>
      </w:r>
      <w:r w:rsidRPr="002058E8">
        <w:rPr>
          <w:rFonts w:eastAsia="Lucida Sans Unicode"/>
          <w:b/>
          <w:bCs/>
          <w:kern w:val="2"/>
          <w:sz w:val="22"/>
          <w:szCs w:val="22"/>
        </w:rPr>
        <w:t xml:space="preserve"> ООО «</w:t>
      </w:r>
      <w:r>
        <w:rPr>
          <w:rFonts w:eastAsia="Lucida Sans Unicode"/>
          <w:b/>
          <w:bCs/>
          <w:kern w:val="2"/>
          <w:sz w:val="22"/>
          <w:szCs w:val="22"/>
        </w:rPr>
        <w:t>Партал</w:t>
      </w:r>
      <w:r w:rsidRPr="002058E8">
        <w:rPr>
          <w:rFonts w:eastAsia="Lucida Sans Unicode"/>
          <w:b/>
          <w:bCs/>
          <w:kern w:val="2"/>
          <w:sz w:val="22"/>
          <w:szCs w:val="22"/>
        </w:rPr>
        <w:t xml:space="preserve">» на основании протокола заседания Дисциплинарного комитета АСО «АСП» </w:t>
      </w:r>
      <w:r>
        <w:rPr>
          <w:rFonts w:eastAsia="Lucida Sans Unicode"/>
          <w:b/>
          <w:bCs/>
          <w:kern w:val="2"/>
          <w:sz w:val="22"/>
          <w:szCs w:val="22"/>
        </w:rPr>
        <w:t>№</w:t>
      </w:r>
      <w:r w:rsidRPr="002058E8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>
        <w:rPr>
          <w:rFonts w:eastAsia="Lucida Sans Unicode"/>
          <w:b/>
          <w:bCs/>
          <w:kern w:val="2"/>
          <w:sz w:val="22"/>
          <w:szCs w:val="22"/>
        </w:rPr>
        <w:t>45-19 от 09.09.2019.</w:t>
      </w:r>
    </w:p>
    <w:p w:rsidR="002058E8" w:rsidRDefault="002058E8" w:rsidP="002058E8">
      <w:pPr>
        <w:pStyle w:val="a9"/>
        <w:numPr>
          <w:ilvl w:val="0"/>
          <w:numId w:val="1"/>
        </w:numPr>
        <w:rPr>
          <w:rFonts w:eastAsia="Lucida Sans Unicode"/>
          <w:b/>
          <w:bCs/>
          <w:kern w:val="2"/>
          <w:sz w:val="22"/>
          <w:szCs w:val="22"/>
        </w:rPr>
      </w:pPr>
      <w:r w:rsidRPr="002058E8">
        <w:rPr>
          <w:rFonts w:eastAsia="Lucida Sans Unicode"/>
          <w:kern w:val="2"/>
          <w:sz w:val="22"/>
          <w:szCs w:val="22"/>
        </w:rPr>
        <w:t>Принятие решения о применении мер дисциплинарного воздействия в отношении члена АСО «АСП» -</w:t>
      </w:r>
      <w:r w:rsidRPr="002058E8">
        <w:rPr>
          <w:rFonts w:eastAsia="Lucida Sans Unicode"/>
          <w:b/>
          <w:bCs/>
          <w:kern w:val="2"/>
          <w:sz w:val="22"/>
          <w:szCs w:val="22"/>
        </w:rPr>
        <w:t xml:space="preserve"> ООО «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Строительная компания </w:t>
      </w:r>
      <w:r w:rsidR="00A137DA">
        <w:rPr>
          <w:rFonts w:eastAsia="Lucida Sans Unicode"/>
          <w:bCs/>
          <w:kern w:val="2"/>
          <w:sz w:val="22"/>
          <w:szCs w:val="22"/>
        </w:rPr>
        <w:t>«</w:t>
      </w:r>
      <w:r>
        <w:rPr>
          <w:rFonts w:eastAsia="Lucida Sans Unicode"/>
          <w:b/>
          <w:bCs/>
          <w:kern w:val="2"/>
          <w:sz w:val="22"/>
          <w:szCs w:val="22"/>
        </w:rPr>
        <w:t>Симметрия</w:t>
      </w:r>
      <w:r w:rsidRPr="002058E8">
        <w:rPr>
          <w:rFonts w:eastAsia="Lucida Sans Unicode"/>
          <w:b/>
          <w:bCs/>
          <w:kern w:val="2"/>
          <w:sz w:val="22"/>
          <w:szCs w:val="22"/>
        </w:rPr>
        <w:t>» на основании протокола заседания Дисциплинарного комитета АСО «АСП» № 45-19 от 09.09.2019.</w:t>
      </w:r>
    </w:p>
    <w:p w:rsidR="00FB27BB" w:rsidRPr="00332030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3" w:name="_Hlk6916747"/>
      <w:r w:rsidR="00C57497" w:rsidRPr="00332030">
        <w:rPr>
          <w:b/>
          <w:spacing w:val="-4"/>
        </w:rPr>
        <w:t>ООО «</w:t>
      </w:r>
      <w:r w:rsidR="002058E8" w:rsidRPr="00332030">
        <w:rPr>
          <w:b/>
          <w:bCs/>
          <w:kern w:val="2"/>
          <w:sz w:val="22"/>
          <w:szCs w:val="22"/>
        </w:rPr>
        <w:t>Примстрой ДВ</w:t>
      </w:r>
      <w:r w:rsidR="00CE05CD" w:rsidRPr="00332030">
        <w:rPr>
          <w:b/>
          <w:bCs/>
          <w:kern w:val="2"/>
          <w:sz w:val="22"/>
          <w:szCs w:val="22"/>
        </w:rPr>
        <w:t>»;</w:t>
      </w:r>
    </w:p>
    <w:p w:rsidR="002058E8" w:rsidRDefault="00FB27BB" w:rsidP="000D2D69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4" w:name="_Hlk20478901"/>
      <w:bookmarkEnd w:id="0"/>
      <w:bookmarkEnd w:id="1"/>
      <w:bookmarkEnd w:id="2"/>
      <w:bookmarkEnd w:id="3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bookmarkEnd w:id="4"/>
    <w:p w:rsidR="00035C56" w:rsidRPr="00035C56" w:rsidRDefault="00FB27BB" w:rsidP="00035C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</w:t>
      </w:r>
      <w:r w:rsidR="003E7E53">
        <w:rPr>
          <w:rFonts w:eastAsia="Lucida Sans Unicode"/>
          <w:kern w:val="2"/>
          <w:sz w:val="22"/>
          <w:szCs w:val="22"/>
        </w:rPr>
        <w:t>Е.В. Тронина</w:t>
      </w:r>
      <w:r w:rsidR="00035C56" w:rsidRPr="00035C56">
        <w:rPr>
          <w:rFonts w:eastAsia="Lucida Sans Unicode"/>
          <w:kern w:val="2"/>
          <w:sz w:val="22"/>
          <w:szCs w:val="22"/>
        </w:rPr>
        <w:t>, который сообщил о том, что членом АСО «АСП» ООО «</w:t>
      </w:r>
      <w:r w:rsidR="00035C56">
        <w:rPr>
          <w:rFonts w:eastAsia="Lucida Sans Unicode"/>
          <w:kern w:val="2"/>
          <w:sz w:val="22"/>
          <w:szCs w:val="22"/>
        </w:rPr>
        <w:t>Партал</w:t>
      </w:r>
      <w:r w:rsidR="00035C56" w:rsidRPr="00035C56">
        <w:rPr>
          <w:rFonts w:eastAsia="Lucida Sans Unicode"/>
          <w:kern w:val="2"/>
          <w:sz w:val="22"/>
          <w:szCs w:val="22"/>
        </w:rPr>
        <w:t>» допущены нарушения на объект</w:t>
      </w:r>
      <w:r w:rsidR="00035C56">
        <w:rPr>
          <w:rFonts w:eastAsia="Lucida Sans Unicode"/>
          <w:kern w:val="2"/>
          <w:sz w:val="22"/>
          <w:szCs w:val="22"/>
        </w:rPr>
        <w:t>ах</w:t>
      </w:r>
      <w:r w:rsidR="00035C56" w:rsidRPr="00035C56">
        <w:rPr>
          <w:rFonts w:eastAsia="Lucida Sans Unicode"/>
          <w:kern w:val="2"/>
          <w:sz w:val="22"/>
          <w:szCs w:val="22"/>
        </w:rPr>
        <w:t xml:space="preserve"> капитального строительства «</w:t>
      </w:r>
      <w:r w:rsidR="00035C56">
        <w:rPr>
          <w:rFonts w:eastAsia="Lucida Sans Unicode"/>
          <w:kern w:val="2"/>
          <w:sz w:val="22"/>
          <w:szCs w:val="22"/>
        </w:rPr>
        <w:t>Выполнение работ по капитальному ремонту общего имущества многоквартирных домов, расположенных на территории г. Спасска-Дальнего</w:t>
      </w:r>
      <w:r w:rsidR="00035C56" w:rsidRPr="00035C56">
        <w:rPr>
          <w:rFonts w:eastAsia="Lucida Sans Unicode"/>
          <w:kern w:val="2"/>
          <w:sz w:val="22"/>
          <w:szCs w:val="22"/>
        </w:rPr>
        <w:t xml:space="preserve">» (Акт внеплановой выездной проверки Контрольного комитета от 03.06.19 № </w:t>
      </w:r>
      <w:r w:rsidR="00035C56">
        <w:rPr>
          <w:rFonts w:eastAsia="Lucida Sans Unicode"/>
          <w:kern w:val="2"/>
          <w:sz w:val="22"/>
          <w:szCs w:val="22"/>
        </w:rPr>
        <w:t>64</w:t>
      </w:r>
      <w:r w:rsidR="00035C56" w:rsidRPr="00035C56">
        <w:rPr>
          <w:rFonts w:eastAsia="Lucida Sans Unicode"/>
          <w:kern w:val="2"/>
          <w:sz w:val="22"/>
          <w:szCs w:val="22"/>
        </w:rPr>
        <w:t xml:space="preserve">-в, протокол заседания Дисциплинарного комитета АСО «АСП» от </w:t>
      </w:r>
      <w:r w:rsidR="00035C56">
        <w:rPr>
          <w:rFonts w:eastAsia="Lucida Sans Unicode"/>
          <w:kern w:val="2"/>
          <w:sz w:val="22"/>
          <w:szCs w:val="22"/>
        </w:rPr>
        <w:t>09.09.2019</w:t>
      </w:r>
      <w:r w:rsidR="00035C56" w:rsidRPr="00035C56">
        <w:rPr>
          <w:rFonts w:eastAsia="Lucida Sans Unicode"/>
          <w:kern w:val="2"/>
          <w:sz w:val="22"/>
          <w:szCs w:val="22"/>
        </w:rPr>
        <w:t xml:space="preserve"> № </w:t>
      </w:r>
      <w:r w:rsidR="00035C56">
        <w:rPr>
          <w:rFonts w:eastAsia="Lucida Sans Unicode"/>
          <w:kern w:val="2"/>
          <w:sz w:val="22"/>
          <w:szCs w:val="22"/>
        </w:rPr>
        <w:t>45/19</w:t>
      </w:r>
      <w:r w:rsidR="00035C56" w:rsidRPr="00035C56">
        <w:rPr>
          <w:rFonts w:eastAsia="Lucida Sans Unicode"/>
          <w:kern w:val="2"/>
          <w:sz w:val="22"/>
          <w:szCs w:val="22"/>
        </w:rPr>
        <w:t>) и имеются основания для применения мер дисциплинарного воздействия.</w:t>
      </w:r>
    </w:p>
    <w:p w:rsidR="00035C56" w:rsidRPr="00035C56" w:rsidRDefault="00035C56" w:rsidP="00035C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 w:rsidRPr="00035C56">
        <w:rPr>
          <w:rFonts w:eastAsia="Lucida Sans Unicode"/>
          <w:kern w:val="2"/>
          <w:sz w:val="22"/>
          <w:szCs w:val="22"/>
        </w:rPr>
        <w:t xml:space="preserve">Слушали: </w:t>
      </w:r>
      <w:r w:rsidR="00A86D73">
        <w:rPr>
          <w:rFonts w:eastAsia="Lucida Sans Unicode"/>
          <w:kern w:val="2"/>
          <w:sz w:val="22"/>
          <w:szCs w:val="22"/>
        </w:rPr>
        <w:t>А.Х. Шагинян</w:t>
      </w:r>
      <w:r w:rsidRPr="00035C56">
        <w:rPr>
          <w:rFonts w:eastAsia="Lucida Sans Unicode"/>
          <w:kern w:val="2"/>
          <w:sz w:val="22"/>
          <w:szCs w:val="22"/>
        </w:rPr>
        <w:t>, который выразил согласие устранить допущенные нарушения в</w:t>
      </w:r>
      <w:r>
        <w:rPr>
          <w:rFonts w:eastAsia="Lucida Sans Unicode"/>
          <w:kern w:val="2"/>
          <w:sz w:val="22"/>
          <w:szCs w:val="22"/>
        </w:rPr>
        <w:t xml:space="preserve"> течение 35 дней. т.е. </w:t>
      </w:r>
      <w:r w:rsidRPr="00035C56">
        <w:rPr>
          <w:rFonts w:eastAsia="Lucida Sans Unicode"/>
          <w:kern w:val="2"/>
          <w:sz w:val="22"/>
          <w:szCs w:val="22"/>
        </w:rPr>
        <w:t xml:space="preserve">до </w:t>
      </w:r>
      <w:r>
        <w:rPr>
          <w:rFonts w:eastAsia="Lucida Sans Unicode"/>
          <w:kern w:val="2"/>
          <w:sz w:val="22"/>
          <w:szCs w:val="22"/>
        </w:rPr>
        <w:t>01.11.2019</w:t>
      </w:r>
      <w:r w:rsidRPr="00035C56">
        <w:rPr>
          <w:rFonts w:eastAsia="Lucida Sans Unicode"/>
          <w:kern w:val="2"/>
          <w:sz w:val="22"/>
          <w:szCs w:val="22"/>
        </w:rPr>
        <w:t>.</w:t>
      </w:r>
    </w:p>
    <w:p w:rsidR="00035C56" w:rsidRPr="00035C56" w:rsidRDefault="00035C56" w:rsidP="00035C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bookmarkStart w:id="5" w:name="_Hlk20486736"/>
      <w:r w:rsidRPr="00035C56">
        <w:rPr>
          <w:rFonts w:eastAsia="Lucida Sans Unicode"/>
          <w:kern w:val="2"/>
          <w:sz w:val="22"/>
          <w:szCs w:val="22"/>
        </w:rPr>
        <w:t>Голосовали: «ЗА» 9, «ПРОТИВ» 0, «ВОЗДЕРЖАЛСЯ» 0.</w:t>
      </w:r>
    </w:p>
    <w:bookmarkEnd w:id="5"/>
    <w:p w:rsidR="00F571E0" w:rsidRDefault="00035C56" w:rsidP="00F571E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 w:rsidRPr="00035C56">
        <w:rPr>
          <w:rFonts w:eastAsia="Lucida Sans Unicode"/>
          <w:kern w:val="2"/>
          <w:sz w:val="22"/>
          <w:szCs w:val="22"/>
        </w:rPr>
        <w:t>Постановили:</w:t>
      </w:r>
    </w:p>
    <w:p w:rsidR="00F571E0" w:rsidRDefault="00035C56" w:rsidP="00F571E0">
      <w:pPr>
        <w:pStyle w:val="a9"/>
        <w:widowControl w:val="0"/>
        <w:numPr>
          <w:ilvl w:val="0"/>
          <w:numId w:val="1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F571E0">
        <w:rPr>
          <w:rFonts w:eastAsia="Lucida Sans Unicode"/>
          <w:kern w:val="2"/>
          <w:sz w:val="22"/>
          <w:szCs w:val="22"/>
        </w:rPr>
        <w:t>Применить меру дисциплинарного воздействия в отношении ООО «Партал» – предписание, обязывающее члена саморегулируемой организации устранить выявленные нарушения в течение 35 дней т.е. в срок до 01.11.2019 (п.1 ч. 4 ст. 10 Федерального закона от 01.12.07 № 315-ФЗ «О саморегулируемых организациях»).</w:t>
      </w:r>
      <w:r w:rsidR="00F571E0" w:rsidRPr="00F571E0">
        <w:rPr>
          <w:rFonts w:eastAsia="Lucida Sans Unicode"/>
          <w:kern w:val="2"/>
          <w:sz w:val="22"/>
          <w:szCs w:val="22"/>
        </w:rPr>
        <w:t xml:space="preserve"> </w:t>
      </w:r>
    </w:p>
    <w:p w:rsidR="00F571E0" w:rsidRDefault="00035C56" w:rsidP="00F571E0">
      <w:pPr>
        <w:pStyle w:val="a9"/>
        <w:widowControl w:val="0"/>
        <w:numPr>
          <w:ilvl w:val="0"/>
          <w:numId w:val="1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F571E0">
        <w:rPr>
          <w:rFonts w:eastAsia="Lucida Sans Unicode"/>
          <w:kern w:val="2"/>
          <w:sz w:val="22"/>
          <w:szCs w:val="22"/>
        </w:rPr>
        <w:t>ООО «Партал» в срок до 01.11.2019 принять меры к урегулированию</w:t>
      </w:r>
      <w:r w:rsidR="00F571E0" w:rsidRPr="00F571E0">
        <w:rPr>
          <w:rFonts w:eastAsia="Lucida Sans Unicode"/>
          <w:kern w:val="2"/>
          <w:sz w:val="22"/>
          <w:szCs w:val="22"/>
        </w:rPr>
        <w:t xml:space="preserve"> в досудебном порядке конфликтных ситуаций с жильцами домов, расположенных по адресам: г. Спасск-Дальний, ул. Парковая д. 37, а также по ул. Ершова, д. 14, возникших в результате подтопления, а также </w:t>
      </w:r>
      <w:r w:rsidRPr="00F571E0">
        <w:rPr>
          <w:rFonts w:eastAsia="Lucida Sans Unicode"/>
          <w:kern w:val="2"/>
          <w:sz w:val="22"/>
          <w:szCs w:val="22"/>
        </w:rPr>
        <w:t>устранить выявленные нарушения на объекте капитального строительства «</w:t>
      </w:r>
      <w:r w:rsidR="00F571E0" w:rsidRPr="00F571E0">
        <w:rPr>
          <w:rFonts w:eastAsia="Lucida Sans Unicode"/>
          <w:kern w:val="2"/>
          <w:sz w:val="22"/>
          <w:szCs w:val="22"/>
        </w:rPr>
        <w:t>Реконструкция кровли дома. расположенного по адресу: г. Спасск-Дальний, ул. Юбилейная, д. 42</w:t>
      </w:r>
      <w:r w:rsidRPr="00F571E0">
        <w:rPr>
          <w:rFonts w:eastAsia="Lucida Sans Unicode"/>
          <w:kern w:val="2"/>
          <w:sz w:val="22"/>
          <w:szCs w:val="22"/>
        </w:rPr>
        <w:t xml:space="preserve">», изложенные в акте проверки Контрольного комитета от </w:t>
      </w:r>
      <w:r w:rsidR="00F571E0" w:rsidRPr="00F571E0">
        <w:rPr>
          <w:rFonts w:eastAsia="Lucida Sans Unicode"/>
          <w:kern w:val="2"/>
          <w:sz w:val="22"/>
          <w:szCs w:val="22"/>
        </w:rPr>
        <w:t>29.08.2019</w:t>
      </w:r>
      <w:r w:rsidRPr="00F571E0">
        <w:rPr>
          <w:rFonts w:eastAsia="Lucida Sans Unicode"/>
          <w:kern w:val="2"/>
          <w:sz w:val="22"/>
          <w:szCs w:val="22"/>
        </w:rPr>
        <w:t xml:space="preserve"> № </w:t>
      </w:r>
      <w:r w:rsidR="00F571E0" w:rsidRPr="00F571E0">
        <w:rPr>
          <w:rFonts w:eastAsia="Lucida Sans Unicode"/>
          <w:kern w:val="2"/>
          <w:sz w:val="22"/>
          <w:szCs w:val="22"/>
        </w:rPr>
        <w:t>64</w:t>
      </w:r>
      <w:r w:rsidRPr="00F571E0">
        <w:rPr>
          <w:rFonts w:eastAsia="Lucida Sans Unicode"/>
          <w:kern w:val="2"/>
          <w:sz w:val="22"/>
          <w:szCs w:val="22"/>
        </w:rPr>
        <w:t>-в  –</w:t>
      </w:r>
      <w:r w:rsidR="00F571E0" w:rsidRPr="00F571E0">
        <w:rPr>
          <w:rFonts w:eastAsia="Lucida Sans Unicode"/>
          <w:kern w:val="2"/>
          <w:sz w:val="22"/>
          <w:szCs w:val="22"/>
        </w:rPr>
        <w:t xml:space="preserve"> </w:t>
      </w:r>
      <w:r w:rsidRPr="00F571E0">
        <w:rPr>
          <w:rFonts w:eastAsia="Lucida Sans Unicode"/>
          <w:kern w:val="2"/>
          <w:sz w:val="22"/>
          <w:szCs w:val="22"/>
        </w:rPr>
        <w:t>установить ограждение строительной площадки</w:t>
      </w:r>
      <w:r w:rsidR="00F571E0" w:rsidRPr="00F571E0">
        <w:rPr>
          <w:rFonts w:eastAsia="Lucida Sans Unicode"/>
          <w:kern w:val="2"/>
          <w:sz w:val="22"/>
          <w:szCs w:val="22"/>
        </w:rPr>
        <w:t>.</w:t>
      </w:r>
    </w:p>
    <w:p w:rsidR="00F571E0" w:rsidRDefault="00035C56" w:rsidP="00F571E0">
      <w:pPr>
        <w:pStyle w:val="a9"/>
        <w:widowControl w:val="0"/>
        <w:numPr>
          <w:ilvl w:val="0"/>
          <w:numId w:val="1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F571E0">
        <w:rPr>
          <w:rFonts w:eastAsia="Lucida Sans Unicode"/>
          <w:kern w:val="2"/>
          <w:sz w:val="22"/>
          <w:szCs w:val="22"/>
        </w:rPr>
        <w:t>ООО «</w:t>
      </w:r>
      <w:r w:rsidR="00F571E0" w:rsidRPr="00F571E0">
        <w:rPr>
          <w:rFonts w:eastAsia="Lucida Sans Unicode"/>
          <w:kern w:val="2"/>
          <w:sz w:val="22"/>
          <w:szCs w:val="22"/>
        </w:rPr>
        <w:t>Партал</w:t>
      </w:r>
      <w:r w:rsidRPr="00F571E0">
        <w:rPr>
          <w:rFonts w:eastAsia="Lucida Sans Unicode"/>
          <w:kern w:val="2"/>
          <w:sz w:val="22"/>
          <w:szCs w:val="22"/>
        </w:rPr>
        <w:t>» в установленный срок письменно уведомить Контрольный комитет АСО «АСП» об устранении допущенных нарушений с приложением подтверждающих материалов.</w:t>
      </w:r>
    </w:p>
    <w:p w:rsidR="00F571E0" w:rsidRDefault="00035C56" w:rsidP="00F571E0">
      <w:pPr>
        <w:pStyle w:val="a9"/>
        <w:widowControl w:val="0"/>
        <w:numPr>
          <w:ilvl w:val="0"/>
          <w:numId w:val="1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F571E0">
        <w:rPr>
          <w:rFonts w:eastAsia="Lucida Sans Unicode"/>
          <w:kern w:val="2"/>
          <w:sz w:val="22"/>
          <w:szCs w:val="22"/>
        </w:rPr>
        <w:t>Предупредить ООО «</w:t>
      </w:r>
      <w:r w:rsidR="00F571E0" w:rsidRPr="00F571E0">
        <w:rPr>
          <w:rFonts w:eastAsia="Lucida Sans Unicode"/>
          <w:kern w:val="2"/>
          <w:sz w:val="22"/>
          <w:szCs w:val="22"/>
        </w:rPr>
        <w:t>Партал</w:t>
      </w:r>
      <w:r w:rsidRPr="00F571E0">
        <w:rPr>
          <w:rFonts w:eastAsia="Lucida Sans Unicode"/>
          <w:kern w:val="2"/>
          <w:sz w:val="22"/>
          <w:szCs w:val="22"/>
        </w:rPr>
        <w:t>»  о том, что в случае неустранения указанных нарушений в установленный срок</w:t>
      </w:r>
      <w:r w:rsidR="00BA5DB0">
        <w:rPr>
          <w:rFonts w:eastAsia="Lucida Sans Unicode"/>
          <w:kern w:val="2"/>
          <w:sz w:val="22"/>
          <w:szCs w:val="22"/>
        </w:rPr>
        <w:t>,</w:t>
      </w:r>
      <w:r w:rsidRPr="00F571E0">
        <w:rPr>
          <w:rFonts w:eastAsia="Lucida Sans Unicode"/>
          <w:kern w:val="2"/>
          <w:sz w:val="22"/>
          <w:szCs w:val="22"/>
        </w:rPr>
        <w:t xml:space="preserve"> в отношении компании будет применена более строгая мера дисциплинарного </w:t>
      </w:r>
      <w:r w:rsidRPr="00F571E0">
        <w:rPr>
          <w:rFonts w:eastAsia="Lucida Sans Unicode"/>
          <w:kern w:val="2"/>
          <w:sz w:val="22"/>
          <w:szCs w:val="22"/>
        </w:rPr>
        <w:lastRenderedPageBreak/>
        <w:t>воздействия – в виде приостановления права выполнять строительство, реконструкцию, капитальный ремонт, снов объектов капитального строительства.</w:t>
      </w:r>
    </w:p>
    <w:p w:rsidR="000D2D69" w:rsidRPr="000D2D69" w:rsidRDefault="00035C56" w:rsidP="000D2D69">
      <w:pPr>
        <w:pStyle w:val="a9"/>
        <w:widowControl w:val="0"/>
        <w:numPr>
          <w:ilvl w:val="0"/>
          <w:numId w:val="1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F571E0">
        <w:rPr>
          <w:rFonts w:eastAsia="Lucida Sans Unicode"/>
          <w:kern w:val="2"/>
          <w:sz w:val="22"/>
          <w:szCs w:val="22"/>
        </w:rPr>
        <w:t>В течение двух рабочих дней с даты настоящего заседания направить копию протокола ООО «</w:t>
      </w:r>
      <w:r w:rsidR="00F571E0" w:rsidRPr="00F571E0">
        <w:rPr>
          <w:rFonts w:eastAsia="Lucida Sans Unicode"/>
          <w:kern w:val="2"/>
          <w:sz w:val="22"/>
          <w:szCs w:val="22"/>
        </w:rPr>
        <w:t>Партал</w:t>
      </w:r>
      <w:r w:rsidRPr="00F571E0">
        <w:rPr>
          <w:rFonts w:eastAsia="Lucida Sans Unicode"/>
          <w:kern w:val="2"/>
          <w:sz w:val="22"/>
          <w:szCs w:val="22"/>
        </w:rPr>
        <w:t>».</w:t>
      </w:r>
    </w:p>
    <w:p w:rsidR="000D2D69" w:rsidRPr="000D2D69" w:rsidRDefault="000D2D69" w:rsidP="000D2D6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D2D69">
        <w:rPr>
          <w:rFonts w:eastAsia="Lucida Sans Unicode"/>
          <w:b/>
          <w:bCs/>
          <w:kern w:val="2"/>
          <w:sz w:val="22"/>
          <w:szCs w:val="22"/>
        </w:rPr>
        <w:t>По второму вопросу повестки дня:</w:t>
      </w:r>
    </w:p>
    <w:p w:rsidR="000D2D69" w:rsidRPr="000D2D69" w:rsidRDefault="000D2D69" w:rsidP="000D2D6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 w:rsidRPr="000D2D69">
        <w:rPr>
          <w:rFonts w:eastAsia="Lucida Sans Unicode"/>
          <w:b/>
          <w:bCs/>
          <w:kern w:val="2"/>
          <w:sz w:val="22"/>
          <w:szCs w:val="22"/>
        </w:rPr>
        <w:t>Слушали:</w:t>
      </w:r>
      <w:r w:rsidRPr="000D2D69">
        <w:rPr>
          <w:rFonts w:eastAsia="Lucida Sans Unicode"/>
          <w:kern w:val="2"/>
          <w:sz w:val="22"/>
          <w:szCs w:val="22"/>
        </w:rPr>
        <w:t xml:space="preserve"> Е. В. Тронина, который сообщил о том, что членом АСО «АСП» ООО «</w:t>
      </w:r>
      <w:r>
        <w:rPr>
          <w:rFonts w:eastAsia="Lucida Sans Unicode"/>
          <w:kern w:val="2"/>
          <w:sz w:val="22"/>
          <w:szCs w:val="22"/>
        </w:rPr>
        <w:t xml:space="preserve">Строительная компания </w:t>
      </w:r>
      <w:r w:rsidR="00A137DA">
        <w:rPr>
          <w:rFonts w:eastAsia="Lucida Sans Unicode"/>
          <w:bCs/>
          <w:kern w:val="2"/>
          <w:sz w:val="22"/>
          <w:szCs w:val="22"/>
        </w:rPr>
        <w:t>«</w:t>
      </w:r>
      <w:bookmarkStart w:id="6" w:name="_GoBack"/>
      <w:bookmarkEnd w:id="6"/>
      <w:r>
        <w:rPr>
          <w:rFonts w:eastAsia="Lucida Sans Unicode"/>
          <w:kern w:val="2"/>
          <w:sz w:val="22"/>
          <w:szCs w:val="22"/>
        </w:rPr>
        <w:t>Симметрия</w:t>
      </w:r>
      <w:r w:rsidRPr="000D2D69">
        <w:rPr>
          <w:rFonts w:eastAsia="Lucida Sans Unicode"/>
          <w:kern w:val="2"/>
          <w:sz w:val="22"/>
          <w:szCs w:val="22"/>
        </w:rPr>
        <w:t>»</w:t>
      </w:r>
      <w:r>
        <w:rPr>
          <w:rFonts w:eastAsia="Lucida Sans Unicode"/>
          <w:kern w:val="2"/>
          <w:sz w:val="22"/>
          <w:szCs w:val="22"/>
        </w:rPr>
        <w:t xml:space="preserve"> </w:t>
      </w:r>
      <w:r w:rsidRPr="000D2D69">
        <w:rPr>
          <w:rFonts w:eastAsia="Lucida Sans Unicode"/>
          <w:kern w:val="2"/>
          <w:sz w:val="22"/>
          <w:szCs w:val="22"/>
        </w:rPr>
        <w:t>допущены нарушения на объект</w:t>
      </w:r>
      <w:r w:rsidR="003E7E53">
        <w:rPr>
          <w:rFonts w:eastAsia="Lucida Sans Unicode"/>
          <w:kern w:val="2"/>
          <w:sz w:val="22"/>
          <w:szCs w:val="22"/>
        </w:rPr>
        <w:t>е</w:t>
      </w:r>
      <w:r w:rsidRPr="000D2D69">
        <w:rPr>
          <w:rFonts w:eastAsia="Lucida Sans Unicode"/>
          <w:kern w:val="2"/>
          <w:sz w:val="22"/>
          <w:szCs w:val="22"/>
        </w:rPr>
        <w:t xml:space="preserve"> капитального строительства «</w:t>
      </w:r>
      <w:r w:rsidR="001B3585">
        <w:rPr>
          <w:rFonts w:eastAsia="Lucida Sans Unicode"/>
          <w:kern w:val="2"/>
          <w:sz w:val="22"/>
          <w:szCs w:val="22"/>
        </w:rPr>
        <w:t>Подрядные работы по капитальному ремонту кровли жилого дома № 26 по ул. Тухачевского, в. г. Владивостоке»</w:t>
      </w:r>
      <w:r w:rsidRPr="000D2D69">
        <w:rPr>
          <w:rFonts w:eastAsia="Lucida Sans Unicode"/>
          <w:kern w:val="2"/>
          <w:sz w:val="22"/>
          <w:szCs w:val="22"/>
        </w:rPr>
        <w:t xml:space="preserve"> (Акт внеплановой выездной проверки Контрольного комитета от </w:t>
      </w:r>
      <w:r w:rsidR="001B3585">
        <w:rPr>
          <w:rFonts w:eastAsia="Lucida Sans Unicode"/>
          <w:kern w:val="2"/>
          <w:sz w:val="22"/>
          <w:szCs w:val="22"/>
        </w:rPr>
        <w:t>29.07.2019</w:t>
      </w:r>
      <w:r w:rsidRPr="000D2D69">
        <w:rPr>
          <w:rFonts w:eastAsia="Lucida Sans Unicode"/>
          <w:kern w:val="2"/>
          <w:sz w:val="22"/>
          <w:szCs w:val="22"/>
        </w:rPr>
        <w:t xml:space="preserve"> № </w:t>
      </w:r>
      <w:r w:rsidR="001B3585">
        <w:rPr>
          <w:rFonts w:eastAsia="Lucida Sans Unicode"/>
          <w:kern w:val="2"/>
          <w:sz w:val="22"/>
          <w:szCs w:val="22"/>
        </w:rPr>
        <w:t>57</w:t>
      </w:r>
      <w:r w:rsidRPr="000D2D69">
        <w:rPr>
          <w:rFonts w:eastAsia="Lucida Sans Unicode"/>
          <w:kern w:val="2"/>
          <w:sz w:val="22"/>
          <w:szCs w:val="22"/>
        </w:rPr>
        <w:t>-в, протокол заседания Дисциплинарного комитета АСО «АСП» от 09.09.2019 № 45/19) и имеются основания для применения мер дисциплинарного воздействия.</w:t>
      </w:r>
    </w:p>
    <w:p w:rsidR="000D2D69" w:rsidRPr="000D2D69" w:rsidRDefault="000D2D69" w:rsidP="000D2D6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 w:rsidRPr="000D2D69">
        <w:rPr>
          <w:rFonts w:eastAsia="Lucida Sans Unicode"/>
          <w:kern w:val="2"/>
          <w:sz w:val="22"/>
          <w:szCs w:val="22"/>
        </w:rPr>
        <w:t>Слушали:</w:t>
      </w:r>
      <w:r w:rsidR="001B3585">
        <w:rPr>
          <w:rFonts w:eastAsia="Lucida Sans Unicode"/>
          <w:kern w:val="2"/>
          <w:sz w:val="22"/>
          <w:szCs w:val="22"/>
        </w:rPr>
        <w:t xml:space="preserve"> </w:t>
      </w:r>
      <w:r w:rsidR="00190C35">
        <w:rPr>
          <w:rFonts w:eastAsia="Lucida Sans Unicode"/>
          <w:kern w:val="2"/>
          <w:sz w:val="22"/>
          <w:szCs w:val="22"/>
        </w:rPr>
        <w:t>А.С</w:t>
      </w:r>
      <w:r w:rsidR="00BA5DB0">
        <w:rPr>
          <w:rFonts w:eastAsia="Lucida Sans Unicode"/>
          <w:kern w:val="2"/>
          <w:sz w:val="22"/>
          <w:szCs w:val="22"/>
        </w:rPr>
        <w:t>.</w:t>
      </w:r>
      <w:r w:rsidR="00190C35">
        <w:rPr>
          <w:rFonts w:eastAsia="Lucida Sans Unicode"/>
          <w:kern w:val="2"/>
          <w:sz w:val="22"/>
          <w:szCs w:val="22"/>
        </w:rPr>
        <w:t xml:space="preserve"> Гойман,</w:t>
      </w:r>
      <w:r w:rsidRPr="000D2D69">
        <w:rPr>
          <w:rFonts w:eastAsia="Lucida Sans Unicode"/>
          <w:kern w:val="2"/>
          <w:sz w:val="22"/>
          <w:szCs w:val="22"/>
        </w:rPr>
        <w:t xml:space="preserve"> который выразил согласие устранить допущенные нарушения в течение 35 дней. т.е. до 01.11.2019.</w:t>
      </w:r>
    </w:p>
    <w:p w:rsidR="000D2D69" w:rsidRPr="000D2D69" w:rsidRDefault="000D2D69" w:rsidP="000D2D6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 w:rsidRPr="000D2D69">
        <w:rPr>
          <w:rFonts w:eastAsia="Lucida Sans Unicode"/>
          <w:kern w:val="2"/>
          <w:sz w:val="22"/>
          <w:szCs w:val="22"/>
        </w:rPr>
        <w:t>Голосовали: «ЗА» 9, «ПРОТИВ» 0, «ВОЗДЕРЖАЛСЯ» 0.</w:t>
      </w:r>
    </w:p>
    <w:p w:rsidR="003E7E53" w:rsidRDefault="000D2D69" w:rsidP="003E7E5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 w:rsidRPr="000D2D69">
        <w:rPr>
          <w:rFonts w:eastAsia="Lucida Sans Unicode"/>
          <w:kern w:val="2"/>
          <w:sz w:val="22"/>
          <w:szCs w:val="22"/>
        </w:rPr>
        <w:t>Постановили:</w:t>
      </w:r>
    </w:p>
    <w:p w:rsidR="003E7E53" w:rsidRPr="003E7E53" w:rsidRDefault="000D2D69" w:rsidP="003E7E53">
      <w:pPr>
        <w:pStyle w:val="a9"/>
        <w:widowControl w:val="0"/>
        <w:numPr>
          <w:ilvl w:val="0"/>
          <w:numId w:val="1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3E7E53">
        <w:rPr>
          <w:rFonts w:eastAsia="Lucida Sans Unicode"/>
          <w:kern w:val="2"/>
          <w:sz w:val="22"/>
          <w:szCs w:val="22"/>
        </w:rPr>
        <w:t>Применить меру дисциплинарного воздействия в отношении ООО «</w:t>
      </w:r>
      <w:r w:rsidR="001B3585" w:rsidRPr="003E7E53">
        <w:rPr>
          <w:rFonts w:eastAsia="Lucida Sans Unicode"/>
          <w:kern w:val="2"/>
          <w:sz w:val="22"/>
          <w:szCs w:val="22"/>
        </w:rPr>
        <w:t xml:space="preserve">Строительная компания </w:t>
      </w:r>
      <w:r w:rsidR="00A137DA">
        <w:rPr>
          <w:rFonts w:eastAsia="Lucida Sans Unicode"/>
          <w:bCs/>
          <w:kern w:val="2"/>
          <w:sz w:val="22"/>
          <w:szCs w:val="22"/>
        </w:rPr>
        <w:t>«</w:t>
      </w:r>
      <w:r w:rsidR="001B3585" w:rsidRPr="003E7E53">
        <w:rPr>
          <w:rFonts w:eastAsia="Lucida Sans Unicode"/>
          <w:kern w:val="2"/>
          <w:sz w:val="22"/>
          <w:szCs w:val="22"/>
        </w:rPr>
        <w:t>Симметрия</w:t>
      </w:r>
      <w:r w:rsidRPr="003E7E53">
        <w:rPr>
          <w:rFonts w:eastAsia="Lucida Sans Unicode"/>
          <w:kern w:val="2"/>
          <w:sz w:val="22"/>
          <w:szCs w:val="22"/>
        </w:rPr>
        <w:t>» – предписание, обязывающее члена саморегулируемой организации устранить выявленные нарушения в течение 35 дней т.е. в срок до 01.11.2019 (п.1 ч. 4 ст. 10 Федерального закона от 01.12.07 № 315-ФЗ «О саморегулируемых организациях»).</w:t>
      </w:r>
    </w:p>
    <w:p w:rsidR="001116B6" w:rsidRDefault="000D2D69" w:rsidP="00CD7B78">
      <w:pPr>
        <w:pStyle w:val="a9"/>
        <w:widowControl w:val="0"/>
        <w:numPr>
          <w:ilvl w:val="0"/>
          <w:numId w:val="1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1116B6">
        <w:rPr>
          <w:rFonts w:eastAsia="Lucida Sans Unicode"/>
          <w:kern w:val="2"/>
          <w:sz w:val="22"/>
          <w:szCs w:val="22"/>
        </w:rPr>
        <w:t>ООО «</w:t>
      </w:r>
      <w:r w:rsidR="001B3585" w:rsidRPr="001116B6">
        <w:rPr>
          <w:rFonts w:eastAsia="Lucida Sans Unicode"/>
          <w:kern w:val="2"/>
          <w:sz w:val="22"/>
          <w:szCs w:val="22"/>
        </w:rPr>
        <w:t xml:space="preserve">Строительная компания </w:t>
      </w:r>
      <w:r w:rsidR="00A137DA">
        <w:rPr>
          <w:rFonts w:eastAsia="Lucida Sans Unicode"/>
          <w:bCs/>
          <w:kern w:val="2"/>
          <w:sz w:val="22"/>
          <w:szCs w:val="22"/>
        </w:rPr>
        <w:t>«</w:t>
      </w:r>
      <w:r w:rsidR="001B3585" w:rsidRPr="001116B6">
        <w:rPr>
          <w:rFonts w:eastAsia="Lucida Sans Unicode"/>
          <w:kern w:val="2"/>
          <w:sz w:val="22"/>
          <w:szCs w:val="22"/>
        </w:rPr>
        <w:t>Симметрия</w:t>
      </w:r>
      <w:r w:rsidRPr="001116B6">
        <w:rPr>
          <w:rFonts w:eastAsia="Lucida Sans Unicode"/>
          <w:kern w:val="2"/>
          <w:sz w:val="22"/>
          <w:szCs w:val="22"/>
        </w:rPr>
        <w:t xml:space="preserve">» в срок до 01.11.2019 принять меры к урегулированию в досудебном порядке конфликтных ситуаций с жильцами </w:t>
      </w:r>
      <w:r w:rsidR="001B3585" w:rsidRPr="001116B6">
        <w:rPr>
          <w:rFonts w:eastAsia="Lucida Sans Unicode"/>
          <w:kern w:val="2"/>
          <w:sz w:val="22"/>
          <w:szCs w:val="22"/>
        </w:rPr>
        <w:t xml:space="preserve">квартир № </w:t>
      </w:r>
      <w:r w:rsidR="00BA5DB0" w:rsidRPr="001116B6">
        <w:rPr>
          <w:rFonts w:eastAsia="Lucida Sans Unicode"/>
          <w:kern w:val="2"/>
          <w:sz w:val="22"/>
          <w:szCs w:val="22"/>
        </w:rPr>
        <w:t>13</w:t>
      </w:r>
      <w:r w:rsidR="00BA5DB0">
        <w:rPr>
          <w:rFonts w:eastAsia="Lucida Sans Unicode"/>
          <w:kern w:val="2"/>
          <w:sz w:val="22"/>
          <w:szCs w:val="22"/>
        </w:rPr>
        <w:t xml:space="preserve">, </w:t>
      </w:r>
      <w:r w:rsidR="001B3585" w:rsidRPr="001116B6">
        <w:rPr>
          <w:rFonts w:eastAsia="Lucida Sans Unicode"/>
          <w:kern w:val="2"/>
          <w:sz w:val="22"/>
          <w:szCs w:val="22"/>
        </w:rPr>
        <w:t>27</w:t>
      </w:r>
      <w:r w:rsidR="00BA5DB0">
        <w:rPr>
          <w:rFonts w:eastAsia="Lucida Sans Unicode"/>
          <w:kern w:val="2"/>
          <w:sz w:val="22"/>
          <w:szCs w:val="22"/>
        </w:rPr>
        <w:t xml:space="preserve">, </w:t>
      </w:r>
      <w:r w:rsidR="001B3585" w:rsidRPr="001116B6">
        <w:rPr>
          <w:rFonts w:eastAsia="Lucida Sans Unicode"/>
          <w:kern w:val="2"/>
          <w:sz w:val="22"/>
          <w:szCs w:val="22"/>
        </w:rPr>
        <w:t xml:space="preserve"> а также  </w:t>
      </w:r>
      <w:r w:rsidR="00BA5DB0" w:rsidRPr="001116B6">
        <w:rPr>
          <w:rFonts w:eastAsia="Lucida Sans Unicode"/>
          <w:kern w:val="2"/>
          <w:sz w:val="22"/>
          <w:szCs w:val="22"/>
        </w:rPr>
        <w:t>89</w:t>
      </w:r>
      <w:r w:rsidR="00BA5DB0">
        <w:rPr>
          <w:rFonts w:eastAsia="Lucida Sans Unicode"/>
          <w:kern w:val="2"/>
          <w:sz w:val="22"/>
          <w:szCs w:val="22"/>
        </w:rPr>
        <w:t xml:space="preserve"> </w:t>
      </w:r>
      <w:r w:rsidRPr="001116B6">
        <w:rPr>
          <w:rFonts w:eastAsia="Lucida Sans Unicode"/>
          <w:kern w:val="2"/>
          <w:sz w:val="22"/>
          <w:szCs w:val="22"/>
        </w:rPr>
        <w:t>дом</w:t>
      </w:r>
      <w:r w:rsidR="001B3585" w:rsidRPr="001116B6">
        <w:rPr>
          <w:rFonts w:eastAsia="Lucida Sans Unicode"/>
          <w:kern w:val="2"/>
          <w:sz w:val="22"/>
          <w:szCs w:val="22"/>
        </w:rPr>
        <w:t>а № 26 по ул. Тухачевского, в г. Владивостоке</w:t>
      </w:r>
      <w:r w:rsidRPr="001116B6">
        <w:rPr>
          <w:rFonts w:eastAsia="Lucida Sans Unicode"/>
          <w:kern w:val="2"/>
          <w:sz w:val="22"/>
          <w:szCs w:val="22"/>
        </w:rPr>
        <w:t>, возникших в результате подтопления, а также устранить выявленные нарушения изложенные в акте проверки Контрольного комитета от 29.0</w:t>
      </w:r>
      <w:r w:rsidR="001B3585" w:rsidRPr="001116B6">
        <w:rPr>
          <w:rFonts w:eastAsia="Lucida Sans Unicode"/>
          <w:kern w:val="2"/>
          <w:sz w:val="22"/>
          <w:szCs w:val="22"/>
        </w:rPr>
        <w:t>7</w:t>
      </w:r>
      <w:r w:rsidRPr="001116B6">
        <w:rPr>
          <w:rFonts w:eastAsia="Lucida Sans Unicode"/>
          <w:kern w:val="2"/>
          <w:sz w:val="22"/>
          <w:szCs w:val="22"/>
        </w:rPr>
        <w:t xml:space="preserve">.2019 № </w:t>
      </w:r>
      <w:r w:rsidR="001B3585" w:rsidRPr="001116B6">
        <w:rPr>
          <w:rFonts w:eastAsia="Lucida Sans Unicode"/>
          <w:kern w:val="2"/>
          <w:sz w:val="22"/>
          <w:szCs w:val="22"/>
        </w:rPr>
        <w:t>57</w:t>
      </w:r>
      <w:r w:rsidRPr="001116B6">
        <w:rPr>
          <w:rFonts w:eastAsia="Lucida Sans Unicode"/>
          <w:kern w:val="2"/>
          <w:sz w:val="22"/>
          <w:szCs w:val="22"/>
        </w:rPr>
        <w:t>-в  – установить ограждение строительной площадки</w:t>
      </w:r>
      <w:r w:rsidR="001116B6">
        <w:rPr>
          <w:rFonts w:eastAsia="Lucida Sans Unicode"/>
          <w:kern w:val="2"/>
          <w:sz w:val="22"/>
          <w:szCs w:val="22"/>
        </w:rPr>
        <w:t>.</w:t>
      </w:r>
    </w:p>
    <w:p w:rsidR="003E7E53" w:rsidRPr="001116B6" w:rsidRDefault="000D2D69" w:rsidP="00CD7B78">
      <w:pPr>
        <w:pStyle w:val="a9"/>
        <w:widowControl w:val="0"/>
        <w:numPr>
          <w:ilvl w:val="0"/>
          <w:numId w:val="1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1116B6">
        <w:rPr>
          <w:rFonts w:eastAsia="Lucida Sans Unicode"/>
          <w:kern w:val="2"/>
          <w:sz w:val="22"/>
          <w:szCs w:val="22"/>
        </w:rPr>
        <w:t>ООО «</w:t>
      </w:r>
      <w:r w:rsidR="003E7E53" w:rsidRPr="001116B6">
        <w:rPr>
          <w:rFonts w:eastAsia="Lucida Sans Unicode"/>
          <w:kern w:val="2"/>
          <w:sz w:val="22"/>
          <w:szCs w:val="22"/>
        </w:rPr>
        <w:t xml:space="preserve">Строительная компания </w:t>
      </w:r>
      <w:r w:rsidR="00A137DA">
        <w:rPr>
          <w:rFonts w:eastAsia="Lucida Sans Unicode"/>
          <w:bCs/>
          <w:kern w:val="2"/>
          <w:sz w:val="22"/>
          <w:szCs w:val="22"/>
        </w:rPr>
        <w:t>«</w:t>
      </w:r>
      <w:r w:rsidR="003E7E53" w:rsidRPr="001116B6">
        <w:rPr>
          <w:rFonts w:eastAsia="Lucida Sans Unicode"/>
          <w:kern w:val="2"/>
          <w:sz w:val="22"/>
          <w:szCs w:val="22"/>
        </w:rPr>
        <w:t>Симметрия</w:t>
      </w:r>
      <w:r w:rsidRPr="001116B6">
        <w:rPr>
          <w:rFonts w:eastAsia="Lucida Sans Unicode"/>
          <w:kern w:val="2"/>
          <w:sz w:val="22"/>
          <w:szCs w:val="22"/>
        </w:rPr>
        <w:t>» в установленный срок письменно уведомить Контрольный комитет АСО «АСП» об устранении допущенных нарушений с приложением подтверждающих материалов</w:t>
      </w:r>
      <w:r w:rsidR="003E7E53" w:rsidRPr="001116B6">
        <w:rPr>
          <w:rFonts w:eastAsia="Lucida Sans Unicode"/>
          <w:kern w:val="2"/>
          <w:sz w:val="22"/>
          <w:szCs w:val="22"/>
        </w:rPr>
        <w:t>.</w:t>
      </w:r>
    </w:p>
    <w:p w:rsidR="003E7E53" w:rsidRDefault="000D2D69" w:rsidP="003E7E53">
      <w:pPr>
        <w:pStyle w:val="a9"/>
        <w:widowControl w:val="0"/>
        <w:numPr>
          <w:ilvl w:val="0"/>
          <w:numId w:val="1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3E7E53">
        <w:rPr>
          <w:rFonts w:eastAsia="Lucida Sans Unicode"/>
          <w:kern w:val="2"/>
          <w:sz w:val="22"/>
          <w:szCs w:val="22"/>
        </w:rPr>
        <w:t>Предупредить ООО «</w:t>
      </w:r>
      <w:r w:rsidR="003E7E53" w:rsidRPr="003E7E53">
        <w:rPr>
          <w:rFonts w:eastAsia="Lucida Sans Unicode"/>
          <w:kern w:val="2"/>
          <w:sz w:val="22"/>
          <w:szCs w:val="22"/>
        </w:rPr>
        <w:t xml:space="preserve">Строительная компания </w:t>
      </w:r>
      <w:r w:rsidR="00A137DA">
        <w:rPr>
          <w:rFonts w:eastAsia="Lucida Sans Unicode"/>
          <w:bCs/>
          <w:kern w:val="2"/>
          <w:sz w:val="22"/>
          <w:szCs w:val="22"/>
        </w:rPr>
        <w:t>«</w:t>
      </w:r>
      <w:r w:rsidR="003E7E53" w:rsidRPr="003E7E53">
        <w:rPr>
          <w:rFonts w:eastAsia="Lucida Sans Unicode"/>
          <w:kern w:val="2"/>
          <w:sz w:val="22"/>
          <w:szCs w:val="22"/>
        </w:rPr>
        <w:t>Симметрия</w:t>
      </w:r>
      <w:r w:rsidRPr="003E7E53">
        <w:rPr>
          <w:rFonts w:eastAsia="Lucida Sans Unicode"/>
          <w:kern w:val="2"/>
          <w:sz w:val="22"/>
          <w:szCs w:val="22"/>
        </w:rPr>
        <w:t>» о том, что в случае неустранения указанных нарушений в установленный срок в отношении компании будет применена более строгая мера дисциплинарного воздействия – в виде приостановления права выполнять строительство, реконструкцию, капитальный ремонт, снов объектов капитального строительства.</w:t>
      </w:r>
    </w:p>
    <w:p w:rsidR="00035C56" w:rsidRDefault="003E7E53" w:rsidP="003E7E53">
      <w:pPr>
        <w:pStyle w:val="a9"/>
        <w:widowControl w:val="0"/>
        <w:numPr>
          <w:ilvl w:val="0"/>
          <w:numId w:val="1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3E7E53">
        <w:rPr>
          <w:rFonts w:eastAsia="Lucida Sans Unicode"/>
          <w:kern w:val="2"/>
          <w:sz w:val="22"/>
          <w:szCs w:val="22"/>
        </w:rPr>
        <w:t>В течение двух рабочих дней с даты настоящего заседания направить копию протокола ООО «</w:t>
      </w:r>
      <w:r>
        <w:rPr>
          <w:rFonts w:eastAsia="Lucida Sans Unicode"/>
          <w:kern w:val="2"/>
          <w:sz w:val="22"/>
          <w:szCs w:val="22"/>
        </w:rPr>
        <w:t xml:space="preserve">Строительная компания </w:t>
      </w:r>
      <w:r w:rsidR="00A137DA">
        <w:rPr>
          <w:rFonts w:eastAsia="Lucida Sans Unicode"/>
          <w:bCs/>
          <w:kern w:val="2"/>
          <w:sz w:val="22"/>
          <w:szCs w:val="22"/>
        </w:rPr>
        <w:t>«</w:t>
      </w:r>
      <w:r>
        <w:rPr>
          <w:rFonts w:eastAsia="Lucida Sans Unicode"/>
          <w:kern w:val="2"/>
          <w:sz w:val="22"/>
          <w:szCs w:val="22"/>
        </w:rPr>
        <w:t>Симметрия</w:t>
      </w:r>
      <w:r w:rsidRPr="003E7E53">
        <w:rPr>
          <w:rFonts w:eastAsia="Lucida Sans Unicode"/>
          <w:kern w:val="2"/>
          <w:sz w:val="22"/>
          <w:szCs w:val="22"/>
        </w:rPr>
        <w:t>».</w:t>
      </w:r>
    </w:p>
    <w:p w:rsidR="001116B6" w:rsidRDefault="001116B6" w:rsidP="00111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1116B6">
        <w:rPr>
          <w:rFonts w:eastAsia="Lucida Sans Unicode"/>
          <w:b/>
          <w:bCs/>
          <w:kern w:val="2"/>
          <w:sz w:val="22"/>
          <w:szCs w:val="22"/>
        </w:rPr>
        <w:t>По третьему вопросу повестки дня:</w:t>
      </w:r>
    </w:p>
    <w:p w:rsidR="001116B6" w:rsidRPr="001116B6" w:rsidRDefault="001116B6" w:rsidP="00111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 xml:space="preserve">Слушали: </w:t>
      </w:r>
      <w:r>
        <w:rPr>
          <w:rFonts w:eastAsia="Lucida Sans Unicode"/>
          <w:kern w:val="2"/>
          <w:sz w:val="22"/>
          <w:szCs w:val="22"/>
        </w:rPr>
        <w:t xml:space="preserve">Н.Н. Линевич, которая сообщила, о поступлении от ООО «Примстрой ДВ» заявления о вступлении в члены АСО «АСП».  </w:t>
      </w:r>
      <w:bookmarkStart w:id="7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7"/>
    <w:p w:rsidR="00A86D73" w:rsidRPr="00035C56" w:rsidRDefault="00A86D73" w:rsidP="00A86D7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 w:rsidRPr="00035C56">
        <w:rPr>
          <w:rFonts w:eastAsia="Lucida Sans Unicode"/>
          <w:kern w:val="2"/>
          <w:sz w:val="22"/>
          <w:szCs w:val="22"/>
        </w:rPr>
        <w:t>Голосовали: «ЗА» 9, «ПРОТИВ» 0, «ВОЗДЕРЖАЛСЯ» 0.</w:t>
      </w:r>
    </w:p>
    <w:p w:rsidR="00190C35" w:rsidRDefault="001116B6" w:rsidP="00190C3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 xml:space="preserve">: </w:t>
      </w:r>
      <w:r w:rsidR="00332030">
        <w:rPr>
          <w:color w:val="111111"/>
          <w:sz w:val="22"/>
          <w:szCs w:val="20"/>
        </w:rPr>
        <w:t>п</w:t>
      </w:r>
      <w:r w:rsidR="00332030" w:rsidRPr="00224850">
        <w:rPr>
          <w:rFonts w:eastAsia="Lucida Sans Unicode"/>
          <w:bCs/>
          <w:kern w:val="2"/>
          <w:sz w:val="22"/>
          <w:szCs w:val="22"/>
        </w:rPr>
        <w:t>ринять</w:t>
      </w:r>
      <w:r w:rsidR="00A86D73" w:rsidRPr="00A86D73">
        <w:rPr>
          <w:rFonts w:eastAsia="Lucida Sans Unicode"/>
          <w:bCs/>
          <w:kern w:val="2"/>
          <w:sz w:val="22"/>
          <w:szCs w:val="22"/>
        </w:rPr>
        <w:t xml:space="preserve"> </w:t>
      </w:r>
      <w:r w:rsidR="00A86D73">
        <w:rPr>
          <w:rFonts w:eastAsia="Lucida Sans Unicode"/>
          <w:bCs/>
          <w:kern w:val="2"/>
          <w:sz w:val="22"/>
          <w:szCs w:val="22"/>
        </w:rPr>
        <w:t>ООО «Примстрой ДВ»</w:t>
      </w:r>
      <w:r w:rsidR="00332030" w:rsidRPr="00224850">
        <w:rPr>
          <w:rFonts w:eastAsia="Lucida Sans Unicode"/>
          <w:bCs/>
          <w:kern w:val="2"/>
          <w:sz w:val="22"/>
          <w:szCs w:val="22"/>
        </w:rPr>
        <w:t xml:space="preserve"> в члены АСО «АСП», в Компенсационном фонде возмещения вреда установить I уровень</w:t>
      </w:r>
      <w:r w:rsidR="00332030">
        <w:rPr>
          <w:rFonts w:eastAsia="Lucida Sans Unicode"/>
          <w:bCs/>
          <w:kern w:val="2"/>
          <w:sz w:val="22"/>
          <w:szCs w:val="22"/>
        </w:rPr>
        <w:t xml:space="preserve"> </w:t>
      </w:r>
      <w:r w:rsidR="00332030" w:rsidRPr="00224850">
        <w:rPr>
          <w:rFonts w:eastAsia="Lucida Sans Unicode"/>
          <w:bCs/>
          <w:kern w:val="2"/>
          <w:sz w:val="22"/>
          <w:szCs w:val="22"/>
        </w:rPr>
        <w:t>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A86D73">
        <w:rPr>
          <w:rFonts w:eastAsia="Lucida Sans Unicode"/>
          <w:bCs/>
          <w:kern w:val="2"/>
          <w:sz w:val="22"/>
          <w:szCs w:val="22"/>
        </w:rPr>
        <w:t>.</w:t>
      </w:r>
    </w:p>
    <w:p w:rsidR="001116B6" w:rsidRPr="00190C35" w:rsidRDefault="001116B6" w:rsidP="00190C35">
      <w:pPr>
        <w:pStyle w:val="a9"/>
        <w:widowControl w:val="0"/>
        <w:numPr>
          <w:ilvl w:val="0"/>
          <w:numId w:val="1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  <w:r w:rsidRPr="00190C35">
        <w:rPr>
          <w:rFonts w:eastAsia="Lucida Sans Unicode"/>
          <w:kern w:val="2"/>
          <w:sz w:val="22"/>
          <w:szCs w:val="22"/>
        </w:rPr>
        <w:t xml:space="preserve">Общество с ограниченной ответственность </w:t>
      </w:r>
      <w:r w:rsidRPr="00190C35">
        <w:rPr>
          <w:kern w:val="2"/>
          <w:sz w:val="22"/>
          <w:szCs w:val="22"/>
        </w:rPr>
        <w:t>«Примстрой ДВ», ИНН 2502060293, ОГРН 1192536010160, место нахождения:</w:t>
      </w:r>
      <w:r w:rsidRPr="00190C35">
        <w:t xml:space="preserve"> </w:t>
      </w:r>
      <w:r w:rsidRPr="00190C35">
        <w:rPr>
          <w:kern w:val="2"/>
          <w:sz w:val="22"/>
          <w:szCs w:val="22"/>
        </w:rPr>
        <w:t>692777, Приморский край, г. Артем, с. Кневичи, пер. Третий д. 3, руководитель Чехунов Владимир Иванович.</w:t>
      </w:r>
    </w:p>
    <w:p w:rsidR="00332030" w:rsidRDefault="00332030" w:rsidP="00332030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2"/>
          <w:sz w:val="22"/>
          <w:szCs w:val="22"/>
        </w:rPr>
      </w:pPr>
    </w:p>
    <w:p w:rsidR="00035C56" w:rsidRDefault="00035C56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8" w:name="_Hlk483832162"/>
      <w:bookmarkStart w:id="9" w:name="_Hlk483229268"/>
      <w:bookmarkStart w:id="10" w:name="_Hlk485286667"/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8"/>
      <w:bookmarkEnd w:id="9"/>
      <w:bookmarkEnd w:id="10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90C35">
      <w:footerReference w:type="default" r:id="rId8"/>
      <w:pgSz w:w="11906" w:h="16838"/>
      <w:pgMar w:top="1134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211" w:rsidRDefault="00366211" w:rsidP="00F840BC">
      <w:r>
        <w:separator/>
      </w:r>
    </w:p>
  </w:endnote>
  <w:endnote w:type="continuationSeparator" w:id="0">
    <w:p w:rsidR="00366211" w:rsidRDefault="00366211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211" w:rsidRDefault="00366211" w:rsidP="00F840BC">
      <w:r>
        <w:separator/>
      </w:r>
    </w:p>
  </w:footnote>
  <w:footnote w:type="continuationSeparator" w:id="0">
    <w:p w:rsidR="00366211" w:rsidRDefault="00366211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5DCD"/>
    <w:multiLevelType w:val="hybridMultilevel"/>
    <w:tmpl w:val="17DC917C"/>
    <w:lvl w:ilvl="0" w:tplc="61A805E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7A00714"/>
    <w:multiLevelType w:val="hybridMultilevel"/>
    <w:tmpl w:val="6D189142"/>
    <w:lvl w:ilvl="0" w:tplc="2362CF6E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78DF483E"/>
    <w:multiLevelType w:val="hybridMultilevel"/>
    <w:tmpl w:val="81483344"/>
    <w:lvl w:ilvl="0" w:tplc="214E07A4">
      <w:start w:val="1"/>
      <w:numFmt w:val="decimal"/>
      <w:lvlText w:val="%1."/>
      <w:lvlJc w:val="left"/>
      <w:pPr>
        <w:ind w:left="76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10"/>
  </w:num>
  <w:num w:numId="12">
    <w:abstractNumId w:val="0"/>
  </w:num>
  <w:num w:numId="1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5C56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D2D69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6B6"/>
    <w:rsid w:val="0011267D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35"/>
    <w:rsid w:val="00190CBA"/>
    <w:rsid w:val="00191CBC"/>
    <w:rsid w:val="00191DF7"/>
    <w:rsid w:val="0019299A"/>
    <w:rsid w:val="00194A9F"/>
    <w:rsid w:val="001976DB"/>
    <w:rsid w:val="001A05A3"/>
    <w:rsid w:val="001B0EC3"/>
    <w:rsid w:val="001B2321"/>
    <w:rsid w:val="001B3585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058E8"/>
    <w:rsid w:val="00217A8D"/>
    <w:rsid w:val="00224850"/>
    <w:rsid w:val="00236AEE"/>
    <w:rsid w:val="0023792E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11AB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030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211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E53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90561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26D6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A6187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137DA"/>
    <w:rsid w:val="00A14A9A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86D73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5DB0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05CD"/>
    <w:rsid w:val="00CE46E0"/>
    <w:rsid w:val="00CE4D67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575C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D027D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1E0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85F43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86D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AA4C3-94D8-4F0D-B12B-8FE42B8D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Polya</cp:lastModifiedBy>
  <cp:revision>3</cp:revision>
  <cp:lastPrinted>2019-09-27T04:39:00Z</cp:lastPrinted>
  <dcterms:created xsi:type="dcterms:W3CDTF">2019-09-27T05:04:00Z</dcterms:created>
  <dcterms:modified xsi:type="dcterms:W3CDTF">2019-09-27T05:37:00Z</dcterms:modified>
</cp:coreProperties>
</file>