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5FD28" w14:textId="0C3D4513" w:rsidR="00D029C1" w:rsidRPr="000518EC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>Протокол</w:t>
      </w:r>
      <w:r w:rsidR="00E9001A" w:rsidRPr="00732EED">
        <w:rPr>
          <w:rFonts w:eastAsia="Calibri"/>
          <w:b/>
          <w:bCs/>
          <w:sz w:val="21"/>
          <w:szCs w:val="21"/>
        </w:rPr>
        <w:t xml:space="preserve"> № </w:t>
      </w:r>
      <w:r w:rsidR="00C8462B">
        <w:rPr>
          <w:rFonts w:eastAsia="Calibri"/>
          <w:b/>
          <w:bCs/>
          <w:sz w:val="21"/>
          <w:szCs w:val="21"/>
        </w:rPr>
        <w:t>60</w:t>
      </w:r>
      <w:r w:rsidR="002575D0">
        <w:rPr>
          <w:rFonts w:eastAsia="Calibri"/>
          <w:b/>
          <w:bCs/>
          <w:sz w:val="21"/>
          <w:szCs w:val="21"/>
        </w:rPr>
        <w:t>4</w:t>
      </w:r>
    </w:p>
    <w:p w14:paraId="14FDC6B1" w14:textId="77777777" w:rsidR="00E9001A" w:rsidRPr="00732EE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14:paraId="66BC4200" w14:textId="77777777" w:rsidR="00E9001A" w:rsidRPr="00732EE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732EED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14:paraId="5F3CE1B3" w14:textId="140AE797" w:rsidR="00E9001A" w:rsidRPr="00732EED" w:rsidRDefault="003A69DB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0518EC">
        <w:rPr>
          <w:rFonts w:eastAsia="Calibri"/>
          <w:kern w:val="2"/>
          <w:sz w:val="21"/>
          <w:szCs w:val="21"/>
        </w:rPr>
        <w:t>1</w:t>
      </w:r>
      <w:r w:rsidR="002575D0">
        <w:rPr>
          <w:rFonts w:eastAsia="Calibri"/>
          <w:kern w:val="2"/>
          <w:sz w:val="21"/>
          <w:szCs w:val="21"/>
        </w:rPr>
        <w:t>3</w:t>
      </w:r>
      <w:r w:rsidR="00EC5AD6" w:rsidRPr="00732EED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февраля</w:t>
      </w:r>
      <w:r w:rsidR="00E9001A" w:rsidRPr="00732EED">
        <w:rPr>
          <w:rFonts w:eastAsia="Calibri"/>
          <w:kern w:val="2"/>
          <w:sz w:val="21"/>
          <w:szCs w:val="21"/>
        </w:rPr>
        <w:t xml:space="preserve"> 20</w:t>
      </w:r>
      <w:r w:rsidR="009478F8" w:rsidRPr="00732EED">
        <w:rPr>
          <w:rFonts w:eastAsia="Calibri"/>
          <w:kern w:val="2"/>
          <w:sz w:val="21"/>
          <w:szCs w:val="21"/>
        </w:rPr>
        <w:t>20</w:t>
      </w:r>
      <w:r w:rsidR="00E9001A" w:rsidRPr="00732EED">
        <w:rPr>
          <w:rFonts w:eastAsia="Calibri"/>
          <w:kern w:val="2"/>
          <w:sz w:val="21"/>
          <w:szCs w:val="21"/>
        </w:rPr>
        <w:t xml:space="preserve"> г.</w:t>
      </w:r>
      <w:r w:rsidR="00FE309D" w:rsidRPr="00732EED">
        <w:rPr>
          <w:rFonts w:eastAsia="Calibri"/>
          <w:kern w:val="2"/>
          <w:sz w:val="21"/>
          <w:szCs w:val="21"/>
        </w:rPr>
        <w:t xml:space="preserve">   </w:t>
      </w:r>
      <w:r w:rsidR="00B13888" w:rsidRPr="00732EED">
        <w:rPr>
          <w:rFonts w:eastAsia="Calibri"/>
          <w:kern w:val="2"/>
          <w:sz w:val="21"/>
          <w:szCs w:val="21"/>
        </w:rPr>
        <w:t xml:space="preserve">                                                                                  </w:t>
      </w:r>
      <w:r w:rsidR="00FE309D" w:rsidRPr="00732EED">
        <w:rPr>
          <w:rFonts w:eastAsia="Calibri"/>
          <w:kern w:val="2"/>
          <w:sz w:val="21"/>
          <w:szCs w:val="21"/>
        </w:rPr>
        <w:t xml:space="preserve"> </w:t>
      </w:r>
      <w:r w:rsidR="00B17394" w:rsidRPr="00732EED">
        <w:rPr>
          <w:rFonts w:eastAsia="Calibri"/>
          <w:kern w:val="2"/>
          <w:sz w:val="21"/>
          <w:szCs w:val="21"/>
        </w:rPr>
        <w:t xml:space="preserve">      </w:t>
      </w:r>
      <w:r w:rsidR="00E9001A" w:rsidRPr="00732EED">
        <w:rPr>
          <w:rFonts w:eastAsia="Calibri"/>
          <w:kern w:val="2"/>
          <w:sz w:val="21"/>
          <w:szCs w:val="21"/>
        </w:rPr>
        <w:t xml:space="preserve">             </w:t>
      </w:r>
      <w:r w:rsidR="002A46B1" w:rsidRPr="00732EED">
        <w:rPr>
          <w:rFonts w:eastAsia="Calibri"/>
          <w:kern w:val="2"/>
          <w:sz w:val="21"/>
          <w:szCs w:val="21"/>
        </w:rPr>
        <w:t xml:space="preserve">             </w:t>
      </w:r>
      <w:r w:rsidR="00EC513D" w:rsidRPr="00732EED">
        <w:rPr>
          <w:rFonts w:eastAsia="Calibri"/>
          <w:kern w:val="2"/>
          <w:sz w:val="21"/>
          <w:szCs w:val="21"/>
        </w:rPr>
        <w:t xml:space="preserve">         </w:t>
      </w:r>
      <w:r w:rsidR="00D50A07" w:rsidRPr="00732EED">
        <w:rPr>
          <w:rFonts w:eastAsia="Calibri"/>
          <w:kern w:val="2"/>
          <w:sz w:val="21"/>
          <w:szCs w:val="21"/>
        </w:rPr>
        <w:t xml:space="preserve">   </w:t>
      </w:r>
      <w:r w:rsidR="00EC513D" w:rsidRPr="00732EED">
        <w:rPr>
          <w:rFonts w:eastAsia="Calibri"/>
          <w:kern w:val="2"/>
          <w:sz w:val="21"/>
          <w:szCs w:val="21"/>
        </w:rPr>
        <w:t xml:space="preserve">   </w:t>
      </w:r>
      <w:r w:rsidR="002A46B1" w:rsidRPr="00732EED">
        <w:rPr>
          <w:rFonts w:eastAsia="Calibri"/>
          <w:kern w:val="2"/>
          <w:sz w:val="21"/>
          <w:szCs w:val="21"/>
        </w:rPr>
        <w:t xml:space="preserve">    г. </w:t>
      </w:r>
      <w:r w:rsidR="00E9001A" w:rsidRPr="00732EED">
        <w:rPr>
          <w:rFonts w:eastAsia="Calibri"/>
          <w:kern w:val="2"/>
          <w:sz w:val="21"/>
          <w:szCs w:val="21"/>
        </w:rPr>
        <w:t>Владивосток</w:t>
      </w:r>
    </w:p>
    <w:p w14:paraId="667EFAFB" w14:textId="77777777" w:rsidR="002575D0" w:rsidRPr="00732EED" w:rsidRDefault="002575D0" w:rsidP="002575D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  <w:t xml:space="preserve">5.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Галина Николаевна, директор ООО «Новый дом»</w:t>
      </w:r>
    </w:p>
    <w:p w14:paraId="306F5F6D" w14:textId="77777777" w:rsidR="002575D0" w:rsidRPr="00732EED" w:rsidRDefault="002575D0" w:rsidP="002575D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6.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Сигинур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Николай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, генеральный директор ООО «Инвестиционно-строительная группа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</w:p>
    <w:p w14:paraId="3BACB62F" w14:textId="77777777" w:rsidR="002575D0" w:rsidRPr="00732EED" w:rsidRDefault="002575D0" w:rsidP="002575D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Cs/>
          <w:kern w:val="2"/>
          <w:sz w:val="21"/>
          <w:szCs w:val="21"/>
        </w:rPr>
        <w:t xml:space="preserve">7.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Шелупайко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Сергей Николаевич, генеральный директор ООО «Строитель – 43».</w:t>
      </w:r>
      <w:r w:rsidRPr="00732EED">
        <w:rPr>
          <w:rFonts w:eastAsia="Lucida Sans Unicode"/>
          <w:bCs/>
          <w:kern w:val="2"/>
          <w:sz w:val="21"/>
          <w:szCs w:val="21"/>
        </w:rPr>
        <w:br/>
        <w:t>8. Карасев Алексей Юрьевич, заместитель директора ООО «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>»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732EED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732EED">
        <w:rPr>
          <w:rFonts w:eastAsia="Lucida Sans Unicode"/>
          <w:bCs/>
          <w:kern w:val="2"/>
          <w:sz w:val="21"/>
          <w:szCs w:val="21"/>
        </w:rPr>
        <w:br/>
      </w:r>
      <w:r w:rsidRPr="00732EE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732EED">
        <w:rPr>
          <w:rFonts w:eastAsia="Lucida Sans Unicode"/>
          <w:bCs/>
          <w:kern w:val="2"/>
          <w:sz w:val="21"/>
          <w:szCs w:val="21"/>
        </w:rPr>
        <w:t>Председатель и 8 членов Совета. Кворум имеется.</w:t>
      </w:r>
    </w:p>
    <w:p w14:paraId="6BD5FDE4" w14:textId="77777777" w:rsidR="002575D0" w:rsidRPr="00732EED" w:rsidRDefault="002575D0" w:rsidP="002575D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732EE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bCs/>
          <w:kern w:val="2"/>
          <w:sz w:val="21"/>
          <w:szCs w:val="21"/>
        </w:rPr>
        <w:t xml:space="preserve"> Наталья Николаевна.</w:t>
      </w:r>
    </w:p>
    <w:p w14:paraId="0B7A0559" w14:textId="77777777" w:rsidR="002575D0" w:rsidRPr="00732EED" w:rsidRDefault="002575D0" w:rsidP="002575D0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732EED">
        <w:rPr>
          <w:rFonts w:eastAsia="Lucida Sans Unicode"/>
          <w:bCs/>
          <w:kern w:val="2"/>
          <w:sz w:val="21"/>
          <w:szCs w:val="21"/>
        </w:rPr>
        <w:t xml:space="preserve"> Яковлева Ксения Сергеевна</w:t>
      </w:r>
    </w:p>
    <w:p w14:paraId="27DAAEB5" w14:textId="77777777" w:rsidR="00CD395B" w:rsidRPr="00732EE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0" w:name="_GoBack"/>
      <w:bookmarkEnd w:id="0"/>
      <w:r w:rsidRPr="00732EE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1" w:name="_Hlk485128235"/>
      <w:bookmarkStart w:id="2" w:name="_Hlk485125547"/>
    </w:p>
    <w:p w14:paraId="0B6D2E06" w14:textId="6195A509" w:rsidR="00FB27BB" w:rsidRPr="000518EC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bookmarkStart w:id="3" w:name="_Hlk18578850"/>
      <w:r w:rsidRPr="00732EED"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bookmarkStart w:id="4" w:name="_Hlk6916747"/>
      <w:r w:rsidR="00434148" w:rsidRPr="00732EED">
        <w:rPr>
          <w:b/>
          <w:color w:val="000000"/>
          <w:spacing w:val="-4"/>
          <w:sz w:val="21"/>
          <w:szCs w:val="21"/>
        </w:rPr>
        <w:t>ООО «</w:t>
      </w:r>
      <w:r w:rsidR="00006D2D" w:rsidRPr="00006D2D">
        <w:rPr>
          <w:b/>
          <w:color w:val="000000"/>
          <w:spacing w:val="-4"/>
          <w:sz w:val="21"/>
          <w:szCs w:val="21"/>
        </w:rPr>
        <w:t>Группа Компаний Современные Вентиляционные Системы</w:t>
      </w:r>
      <w:r w:rsidR="00A45700" w:rsidRPr="00732EED">
        <w:rPr>
          <w:b/>
          <w:bCs/>
          <w:kern w:val="2"/>
          <w:sz w:val="21"/>
          <w:szCs w:val="21"/>
        </w:rPr>
        <w:t>»</w:t>
      </w:r>
      <w:r w:rsidR="003A69DB">
        <w:rPr>
          <w:b/>
          <w:bCs/>
          <w:kern w:val="2"/>
          <w:sz w:val="21"/>
          <w:szCs w:val="21"/>
        </w:rPr>
        <w:t>.</w:t>
      </w:r>
    </w:p>
    <w:bookmarkEnd w:id="1"/>
    <w:bookmarkEnd w:id="2"/>
    <w:bookmarkEnd w:id="3"/>
    <w:bookmarkEnd w:id="4"/>
    <w:p w14:paraId="768B4E9A" w14:textId="77777777" w:rsidR="00535BF5" w:rsidRPr="00732EE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732EED">
        <w:rPr>
          <w:b/>
          <w:bCs/>
          <w:iCs/>
          <w:sz w:val="21"/>
          <w:szCs w:val="21"/>
        </w:rPr>
        <w:t>Р</w:t>
      </w:r>
      <w:r w:rsidRPr="00732EE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14:paraId="59537383" w14:textId="77777777"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14:paraId="7183554F" w14:textId="43372883" w:rsidR="00FB27BB" w:rsidRPr="00732EED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006D2D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5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5"/>
    <w:p w14:paraId="566CA70B" w14:textId="77777777" w:rsidR="00FB27BB" w:rsidRPr="00732EED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41722A96" w14:textId="46B7A739" w:rsidR="00FB27BB" w:rsidRPr="00006D2D" w:rsidRDefault="00FB27BB" w:rsidP="00006D2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CE05CD" w:rsidRPr="00732EED">
        <w:rPr>
          <w:color w:val="111111"/>
          <w:sz w:val="21"/>
          <w:szCs w:val="21"/>
        </w:rPr>
        <w:t xml:space="preserve"> </w:t>
      </w:r>
      <w:r w:rsidR="00006D2D">
        <w:rPr>
          <w:color w:val="111111"/>
          <w:sz w:val="21"/>
          <w:szCs w:val="21"/>
        </w:rPr>
        <w:t>п</w:t>
      </w:r>
      <w:r w:rsidR="00777685" w:rsidRPr="00006D2D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006D2D" w:rsidRPr="00006D2D">
        <w:rPr>
          <w:rFonts w:eastAsia="Lucida Sans Unicode"/>
          <w:bCs/>
          <w:kern w:val="2"/>
          <w:sz w:val="21"/>
          <w:szCs w:val="21"/>
        </w:rPr>
        <w:t xml:space="preserve">, включая </w:t>
      </w:r>
      <w:r w:rsidR="00777685" w:rsidRPr="00006D2D">
        <w:rPr>
          <w:rFonts w:eastAsia="Lucida Sans Unicode"/>
          <w:bCs/>
          <w:kern w:val="2"/>
          <w:sz w:val="21"/>
          <w:szCs w:val="21"/>
        </w:rPr>
        <w:t xml:space="preserve"> особо опасны</w:t>
      </w:r>
      <w:r w:rsidR="00006D2D" w:rsidRPr="00006D2D">
        <w:rPr>
          <w:rFonts w:eastAsia="Lucida Sans Unicode"/>
          <w:bCs/>
          <w:kern w:val="2"/>
          <w:sz w:val="21"/>
          <w:szCs w:val="21"/>
        </w:rPr>
        <w:t>е</w:t>
      </w:r>
      <w:r w:rsidR="00777685" w:rsidRPr="00006D2D">
        <w:rPr>
          <w:rFonts w:eastAsia="Lucida Sans Unicode"/>
          <w:bCs/>
          <w:kern w:val="2"/>
          <w:sz w:val="21"/>
          <w:szCs w:val="21"/>
        </w:rPr>
        <w:t>, технически сложны</w:t>
      </w:r>
      <w:r w:rsidR="00006D2D" w:rsidRPr="00006D2D">
        <w:rPr>
          <w:rFonts w:eastAsia="Lucida Sans Unicode"/>
          <w:bCs/>
          <w:kern w:val="2"/>
          <w:sz w:val="21"/>
          <w:szCs w:val="21"/>
        </w:rPr>
        <w:t>е</w:t>
      </w:r>
      <w:r w:rsidR="00777685" w:rsidRPr="00006D2D">
        <w:rPr>
          <w:rFonts w:eastAsia="Lucida Sans Unicode"/>
          <w:bCs/>
          <w:kern w:val="2"/>
          <w:sz w:val="21"/>
          <w:szCs w:val="21"/>
        </w:rPr>
        <w:t xml:space="preserve"> и уникальны</w:t>
      </w:r>
      <w:r w:rsidR="00006D2D">
        <w:rPr>
          <w:rFonts w:eastAsia="Lucida Sans Unicode"/>
          <w:bCs/>
          <w:kern w:val="2"/>
          <w:sz w:val="21"/>
          <w:szCs w:val="21"/>
        </w:rPr>
        <w:t>е</w:t>
      </w:r>
      <w:r w:rsidR="00777685" w:rsidRPr="00006D2D">
        <w:rPr>
          <w:rFonts w:eastAsia="Lucida Sans Unicode"/>
          <w:bCs/>
          <w:kern w:val="2"/>
          <w:sz w:val="21"/>
          <w:szCs w:val="21"/>
        </w:rPr>
        <w:t xml:space="preserve"> объект</w:t>
      </w:r>
      <w:r w:rsidR="00006D2D" w:rsidRPr="00006D2D">
        <w:rPr>
          <w:rFonts w:eastAsia="Lucida Sans Unicode"/>
          <w:bCs/>
          <w:kern w:val="2"/>
          <w:sz w:val="21"/>
          <w:szCs w:val="21"/>
        </w:rPr>
        <w:t>ы</w:t>
      </w:r>
      <w:r w:rsidR="00C8462B" w:rsidRPr="00006D2D">
        <w:rPr>
          <w:rFonts w:eastAsia="Lucida Sans Unicode"/>
          <w:bCs/>
          <w:kern w:val="2"/>
          <w:sz w:val="21"/>
          <w:szCs w:val="21"/>
        </w:rPr>
        <w:t>:</w:t>
      </w:r>
    </w:p>
    <w:p w14:paraId="53D8A145" w14:textId="77777777" w:rsidR="00C8462B" w:rsidRPr="00C8462B" w:rsidRDefault="00C8462B" w:rsidP="00C8462B">
      <w:pPr>
        <w:pStyle w:val="a9"/>
        <w:widowControl w:val="0"/>
        <w:tabs>
          <w:tab w:val="left" w:pos="1140"/>
          <w:tab w:val="left" w:pos="5529"/>
        </w:tabs>
        <w:ind w:left="436" w:right="140"/>
        <w:jc w:val="both"/>
        <w:rPr>
          <w:color w:val="111111"/>
          <w:sz w:val="21"/>
          <w:szCs w:val="21"/>
        </w:rPr>
      </w:pPr>
    </w:p>
    <w:p w14:paraId="38AFB9AC" w14:textId="1BDCC557" w:rsidR="00C8462B" w:rsidRDefault="0060652D" w:rsidP="00C8462B">
      <w:pPr>
        <w:pStyle w:val="a9"/>
        <w:widowControl w:val="0"/>
        <w:numPr>
          <w:ilvl w:val="0"/>
          <w:numId w:val="19"/>
        </w:numPr>
        <w:tabs>
          <w:tab w:val="left" w:pos="0"/>
          <w:tab w:val="left" w:pos="5529"/>
        </w:tabs>
        <w:ind w:left="709" w:right="140" w:hanging="283"/>
        <w:jc w:val="both"/>
        <w:rPr>
          <w:bCs/>
          <w:kern w:val="2"/>
          <w:sz w:val="21"/>
          <w:szCs w:val="21"/>
        </w:rPr>
      </w:pPr>
      <w:r w:rsidRPr="00732EED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C57497" w:rsidRPr="00732EED">
        <w:rPr>
          <w:b/>
          <w:bCs/>
          <w:kern w:val="2"/>
          <w:sz w:val="21"/>
          <w:szCs w:val="21"/>
        </w:rPr>
        <w:t>«</w:t>
      </w:r>
      <w:r w:rsidR="00006D2D" w:rsidRPr="00006D2D">
        <w:rPr>
          <w:b/>
          <w:color w:val="000000"/>
          <w:spacing w:val="-4"/>
          <w:sz w:val="21"/>
          <w:szCs w:val="21"/>
        </w:rPr>
        <w:t>Группа Компаний Современные Вентиляционные Системы</w:t>
      </w:r>
      <w:r w:rsidR="00C57497" w:rsidRPr="00732EED">
        <w:rPr>
          <w:b/>
          <w:bCs/>
          <w:kern w:val="2"/>
          <w:sz w:val="21"/>
          <w:szCs w:val="21"/>
        </w:rPr>
        <w:t>»</w:t>
      </w:r>
      <w:r w:rsidR="00C57497" w:rsidRPr="00732EED">
        <w:rPr>
          <w:bCs/>
          <w:kern w:val="2"/>
          <w:sz w:val="21"/>
          <w:szCs w:val="21"/>
        </w:rPr>
        <w:t xml:space="preserve">, ИНН </w:t>
      </w:r>
      <w:r w:rsidR="00006D2D" w:rsidRPr="00006D2D">
        <w:rPr>
          <w:bCs/>
          <w:kern w:val="2"/>
          <w:sz w:val="21"/>
          <w:szCs w:val="21"/>
        </w:rPr>
        <w:t>2540182750</w:t>
      </w:r>
      <w:r w:rsidR="00C57497" w:rsidRPr="00732EED">
        <w:rPr>
          <w:bCs/>
          <w:kern w:val="2"/>
          <w:sz w:val="21"/>
          <w:szCs w:val="21"/>
        </w:rPr>
        <w:t xml:space="preserve">, ОГРН </w:t>
      </w:r>
      <w:r w:rsidR="00006D2D" w:rsidRPr="00006D2D">
        <w:rPr>
          <w:bCs/>
          <w:kern w:val="2"/>
          <w:sz w:val="21"/>
          <w:szCs w:val="21"/>
        </w:rPr>
        <w:t>1122540005004</w:t>
      </w:r>
      <w:r w:rsidR="00C57497" w:rsidRPr="00732EED">
        <w:rPr>
          <w:bCs/>
          <w:kern w:val="2"/>
          <w:sz w:val="21"/>
          <w:szCs w:val="21"/>
        </w:rPr>
        <w:t>, место нахождения</w:t>
      </w:r>
      <w:r w:rsidR="00777685" w:rsidRPr="00732EED">
        <w:rPr>
          <w:bCs/>
          <w:kern w:val="2"/>
          <w:sz w:val="21"/>
          <w:szCs w:val="21"/>
        </w:rPr>
        <w:t>:</w:t>
      </w:r>
      <w:r w:rsidR="00777685" w:rsidRPr="00732EED">
        <w:rPr>
          <w:sz w:val="21"/>
          <w:szCs w:val="21"/>
        </w:rPr>
        <w:t xml:space="preserve"> </w:t>
      </w:r>
      <w:r w:rsidR="00006D2D" w:rsidRPr="00006D2D">
        <w:rPr>
          <w:bCs/>
          <w:kern w:val="2"/>
          <w:sz w:val="21"/>
          <w:szCs w:val="21"/>
        </w:rPr>
        <w:t>690021, Приморский край, г. Владивосток, ул. Запорожская, д. 77, оф. 527</w:t>
      </w:r>
      <w:r w:rsidR="00C57497" w:rsidRPr="00732EED">
        <w:rPr>
          <w:bCs/>
          <w:kern w:val="2"/>
          <w:sz w:val="21"/>
          <w:szCs w:val="21"/>
        </w:rPr>
        <w:t xml:space="preserve">, руководитель </w:t>
      </w:r>
      <w:r w:rsidR="00006D2D" w:rsidRPr="00006D2D">
        <w:rPr>
          <w:bCs/>
          <w:kern w:val="2"/>
          <w:sz w:val="21"/>
          <w:szCs w:val="21"/>
        </w:rPr>
        <w:t>Супрун Владимир Юрьевич</w:t>
      </w:r>
      <w:r w:rsidR="009478F8" w:rsidRPr="00732EED">
        <w:rPr>
          <w:bCs/>
          <w:kern w:val="2"/>
          <w:sz w:val="21"/>
          <w:szCs w:val="21"/>
        </w:rPr>
        <w:t>.</w:t>
      </w:r>
    </w:p>
    <w:p w14:paraId="4872BAA6" w14:textId="77777777" w:rsidR="00C8462B" w:rsidRPr="00C8462B" w:rsidRDefault="00C8462B" w:rsidP="00C8462B">
      <w:pPr>
        <w:pStyle w:val="a9"/>
        <w:widowControl w:val="0"/>
        <w:tabs>
          <w:tab w:val="left" w:pos="0"/>
          <w:tab w:val="left" w:pos="5529"/>
        </w:tabs>
        <w:ind w:left="79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7D0F929" w14:textId="77777777" w:rsidR="00904CD8" w:rsidRDefault="00904CD8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</w:p>
    <w:p w14:paraId="06F37FE0" w14:textId="77777777" w:rsid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21"/>
          <w:szCs w:val="21"/>
        </w:rPr>
      </w:pPr>
      <w:r w:rsidRPr="00732EED">
        <w:rPr>
          <w:rFonts w:eastAsia="Lucida Sans Unicode"/>
          <w:kern w:val="1"/>
          <w:sz w:val="21"/>
          <w:szCs w:val="21"/>
        </w:rPr>
        <w:t xml:space="preserve">Председатель Совета    </w:t>
      </w:r>
      <w:r w:rsidRPr="00732EED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732EED">
        <w:rPr>
          <w:rFonts w:eastAsia="Lucida Sans Unicode"/>
          <w:kern w:val="1"/>
          <w:sz w:val="21"/>
          <w:szCs w:val="21"/>
        </w:rPr>
        <w:t xml:space="preserve"> С. В. Федоренко</w:t>
      </w:r>
    </w:p>
    <w:p w14:paraId="467D7005" w14:textId="77777777" w:rsidR="00732EED" w:rsidRPr="00732EED" w:rsidRDefault="001C0B6F" w:rsidP="00732EED">
      <w:pPr>
        <w:pStyle w:val="a9"/>
        <w:spacing w:after="16" w:line="264" w:lineRule="auto"/>
        <w:ind w:left="436" w:right="11"/>
        <w:jc w:val="center"/>
        <w:rPr>
          <w:rFonts w:eastAsia="Lucida Sans Unicode"/>
          <w:kern w:val="1"/>
          <w:sz w:val="16"/>
          <w:szCs w:val="16"/>
        </w:rPr>
      </w:pPr>
      <w:r w:rsidRPr="00732EED">
        <w:rPr>
          <w:rFonts w:eastAsia="Lucida Sans Unicode"/>
          <w:kern w:val="1"/>
          <w:sz w:val="16"/>
          <w:szCs w:val="16"/>
        </w:rPr>
        <w:t>М.П</w:t>
      </w:r>
      <w:r w:rsidR="00732EED">
        <w:rPr>
          <w:rFonts w:eastAsia="Lucida Sans Unicode"/>
          <w:kern w:val="1"/>
          <w:sz w:val="16"/>
          <w:szCs w:val="16"/>
        </w:rPr>
        <w:t>.</w:t>
      </w:r>
    </w:p>
    <w:sectPr w:rsidR="00732EED" w:rsidRPr="00732EED" w:rsidSect="003D6491">
      <w:footerReference w:type="default" r:id="rId8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F332" w14:textId="77777777" w:rsidR="00372DB7" w:rsidRDefault="00372DB7" w:rsidP="00F840BC">
      <w:r>
        <w:separator/>
      </w:r>
    </w:p>
  </w:endnote>
  <w:endnote w:type="continuationSeparator" w:id="0">
    <w:p w14:paraId="68240077" w14:textId="77777777" w:rsidR="00372DB7" w:rsidRDefault="00372DB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14:paraId="6E27169B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6C9B3151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F78B" w14:textId="77777777" w:rsidR="00372DB7" w:rsidRDefault="00372DB7" w:rsidP="00F840BC">
      <w:r>
        <w:separator/>
      </w:r>
    </w:p>
  </w:footnote>
  <w:footnote w:type="continuationSeparator" w:id="0">
    <w:p w14:paraId="7D1DE78C" w14:textId="77777777" w:rsidR="00372DB7" w:rsidRDefault="00372DB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E57377"/>
    <w:multiLevelType w:val="hybridMultilevel"/>
    <w:tmpl w:val="68FCECA6"/>
    <w:lvl w:ilvl="0" w:tplc="B306A040">
      <w:start w:val="1"/>
      <w:numFmt w:val="decimal"/>
      <w:lvlText w:val="%1)"/>
      <w:lvlJc w:val="left"/>
      <w:pPr>
        <w:ind w:left="78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3864B0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C4D3138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B9638FF"/>
    <w:multiLevelType w:val="hybridMultilevel"/>
    <w:tmpl w:val="39B4F81C"/>
    <w:lvl w:ilvl="0" w:tplc="032850F4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E1A7520"/>
    <w:multiLevelType w:val="hybridMultilevel"/>
    <w:tmpl w:val="03F07A36"/>
    <w:lvl w:ilvl="0" w:tplc="C3B8EEC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C16919"/>
    <w:multiLevelType w:val="hybridMultilevel"/>
    <w:tmpl w:val="4C2A651A"/>
    <w:lvl w:ilvl="0" w:tplc="DA5ED2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5"/>
  </w:num>
  <w:num w:numId="8">
    <w:abstractNumId w:val="13"/>
  </w:num>
  <w:num w:numId="9">
    <w:abstractNumId w:val="12"/>
  </w:num>
  <w:num w:numId="10">
    <w:abstractNumId w:val="7"/>
  </w:num>
  <w:num w:numId="11">
    <w:abstractNumId w:val="10"/>
  </w:num>
  <w:num w:numId="12">
    <w:abstractNumId w:val="19"/>
  </w:num>
  <w:num w:numId="13">
    <w:abstractNumId w:val="8"/>
  </w:num>
  <w:num w:numId="14">
    <w:abstractNumId w:val="16"/>
  </w:num>
  <w:num w:numId="15">
    <w:abstractNumId w:val="6"/>
  </w:num>
  <w:num w:numId="16">
    <w:abstractNumId w:val="2"/>
  </w:num>
  <w:num w:numId="17">
    <w:abstractNumId w:val="14"/>
  </w:num>
  <w:num w:numId="18">
    <w:abstractNumId w:val="5"/>
  </w:num>
  <w:num w:numId="19">
    <w:abstractNumId w:val="18"/>
  </w:num>
  <w:num w:numId="20">
    <w:abstractNumId w:val="1"/>
  </w:num>
  <w:num w:numId="21">
    <w:abstractNumId w:val="0"/>
  </w:num>
  <w:num w:numId="2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6D2D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18EC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66B4C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A1B47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05253"/>
    <w:rsid w:val="002179AB"/>
    <w:rsid w:val="00217A8D"/>
    <w:rsid w:val="00224850"/>
    <w:rsid w:val="00236AEE"/>
    <w:rsid w:val="0023792E"/>
    <w:rsid w:val="00237A1F"/>
    <w:rsid w:val="0024246C"/>
    <w:rsid w:val="00244F66"/>
    <w:rsid w:val="002530F9"/>
    <w:rsid w:val="002575D0"/>
    <w:rsid w:val="002600F5"/>
    <w:rsid w:val="0026351C"/>
    <w:rsid w:val="00263961"/>
    <w:rsid w:val="002656F2"/>
    <w:rsid w:val="00281B1E"/>
    <w:rsid w:val="0028563B"/>
    <w:rsid w:val="00286D93"/>
    <w:rsid w:val="00290855"/>
    <w:rsid w:val="00290C93"/>
    <w:rsid w:val="002966CD"/>
    <w:rsid w:val="002A024A"/>
    <w:rsid w:val="002A46B1"/>
    <w:rsid w:val="002A5C3B"/>
    <w:rsid w:val="002B1766"/>
    <w:rsid w:val="002B5ED3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1738E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2DB7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A69DB"/>
    <w:rsid w:val="003B57E7"/>
    <w:rsid w:val="003B6DA1"/>
    <w:rsid w:val="003C03B4"/>
    <w:rsid w:val="003C0961"/>
    <w:rsid w:val="003C3AFC"/>
    <w:rsid w:val="003C7E22"/>
    <w:rsid w:val="003D3B54"/>
    <w:rsid w:val="003D62B4"/>
    <w:rsid w:val="003D6491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4148"/>
    <w:rsid w:val="00435C52"/>
    <w:rsid w:val="00443FFF"/>
    <w:rsid w:val="00446652"/>
    <w:rsid w:val="00453EC6"/>
    <w:rsid w:val="0045744E"/>
    <w:rsid w:val="0046070B"/>
    <w:rsid w:val="00470A65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18C6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65E23"/>
    <w:rsid w:val="00671F13"/>
    <w:rsid w:val="006720AE"/>
    <w:rsid w:val="00674C94"/>
    <w:rsid w:val="00675AF2"/>
    <w:rsid w:val="00682250"/>
    <w:rsid w:val="006A1887"/>
    <w:rsid w:val="006A1D83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5093"/>
    <w:rsid w:val="006F6EC2"/>
    <w:rsid w:val="00707975"/>
    <w:rsid w:val="00707EE0"/>
    <w:rsid w:val="0071473A"/>
    <w:rsid w:val="0071563E"/>
    <w:rsid w:val="00722B21"/>
    <w:rsid w:val="00723AB9"/>
    <w:rsid w:val="00732EED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8611B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04CD8"/>
    <w:rsid w:val="00912828"/>
    <w:rsid w:val="00916466"/>
    <w:rsid w:val="009173C6"/>
    <w:rsid w:val="00917508"/>
    <w:rsid w:val="00921AF2"/>
    <w:rsid w:val="0093282A"/>
    <w:rsid w:val="00934765"/>
    <w:rsid w:val="00935A23"/>
    <w:rsid w:val="00942618"/>
    <w:rsid w:val="00944717"/>
    <w:rsid w:val="009478F8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344E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8462B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4E7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1D5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character" w:customStyle="1" w:styleId="paramname">
    <w:name w:val="paramname"/>
    <w:basedOn w:val="a0"/>
    <w:rsid w:val="00AE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1D90-A1BA-468C-998A-D743045B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2020-02-12T03:00:00Z</cp:lastPrinted>
  <dcterms:created xsi:type="dcterms:W3CDTF">2020-02-13T00:06:00Z</dcterms:created>
  <dcterms:modified xsi:type="dcterms:W3CDTF">2020-02-13T00:06:00Z</dcterms:modified>
</cp:coreProperties>
</file>