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761EA9D6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F72B01">
        <w:rPr>
          <w:rFonts w:eastAsia="Calibri"/>
          <w:b/>
          <w:bCs/>
          <w:sz w:val="22"/>
          <w:szCs w:val="22"/>
        </w:rPr>
        <w:t>6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4AC3023D" w:rsidR="00E9001A" w:rsidRPr="00037BE1" w:rsidRDefault="00F72B0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8A6ED0B" w14:textId="77777777" w:rsidR="00563F0C" w:rsidRDefault="00E9001A" w:rsidP="00563F0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>
        <w:rPr>
          <w:rFonts w:eastAsia="Lucida Sans Unicode"/>
          <w:b/>
          <w:bCs/>
          <w:kern w:val="2"/>
          <w:sz w:val="22"/>
          <w:szCs w:val="22"/>
        </w:rPr>
        <w:t>:</w:t>
      </w:r>
    </w:p>
    <w:p w14:paraId="36611E33" w14:textId="3639C57D" w:rsidR="00563F0C" w:rsidRPr="00F72B01" w:rsidRDefault="00625A3D" w:rsidP="00F72B01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563F0C">
        <w:rPr>
          <w:kern w:val="2"/>
          <w:sz w:val="22"/>
          <w:szCs w:val="22"/>
        </w:rPr>
        <w:t xml:space="preserve">Принятие решения о </w:t>
      </w:r>
      <w:bookmarkEnd w:id="0"/>
      <w:bookmarkEnd w:id="1"/>
      <w:bookmarkEnd w:id="2"/>
      <w:bookmarkEnd w:id="3"/>
      <w:r w:rsidR="00F72B01">
        <w:rPr>
          <w:kern w:val="2"/>
          <w:sz w:val="22"/>
          <w:szCs w:val="22"/>
        </w:rPr>
        <w:t>в</w:t>
      </w:r>
      <w:r w:rsidR="00F72B01" w:rsidRPr="00C95A74">
        <w:rPr>
          <w:rFonts w:eastAsia="Lucida Sans Unicode"/>
          <w:kern w:val="2"/>
          <w:sz w:val="22"/>
          <w:szCs w:val="22"/>
        </w:rPr>
        <w:t xml:space="preserve">ыделение средств из резерва Совета на </w:t>
      </w:r>
      <w:r w:rsidR="00F72B01">
        <w:rPr>
          <w:rFonts w:eastAsia="Lucida Sans Unicode"/>
          <w:kern w:val="2"/>
          <w:sz w:val="22"/>
          <w:szCs w:val="22"/>
        </w:rPr>
        <w:t>создание проекта программы «Автоматизация работы СРО».</w:t>
      </w:r>
    </w:p>
    <w:p w14:paraId="6578C923" w14:textId="1437A928" w:rsidR="00535BF5" w:rsidRPr="00563F0C" w:rsidRDefault="00535BF5" w:rsidP="0056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563F0C">
        <w:rPr>
          <w:b/>
          <w:bCs/>
          <w:iCs/>
          <w:sz w:val="22"/>
          <w:szCs w:val="22"/>
        </w:rPr>
        <w:t>Р</w:t>
      </w:r>
      <w:r w:rsidRPr="00563F0C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7AC73B86" w14:textId="77777777" w:rsidR="00F72B01" w:rsidRDefault="00FB27BB" w:rsidP="00F72B0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57B4A22" w14:textId="40434A74" w:rsidR="00F72B01" w:rsidRPr="00F72B01" w:rsidRDefault="00F72B01" w:rsidP="00F72B0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F72B01">
        <w:rPr>
          <w:rFonts w:eastAsia="Lucida Sans Unicode"/>
          <w:b/>
          <w:kern w:val="1"/>
          <w:sz w:val="22"/>
          <w:szCs w:val="22"/>
        </w:rPr>
        <w:t>Слушали</w:t>
      </w:r>
      <w:r w:rsidRPr="00F72B01">
        <w:rPr>
          <w:rFonts w:eastAsia="Lucida Sans Unicode"/>
          <w:kern w:val="1"/>
          <w:sz w:val="22"/>
          <w:szCs w:val="22"/>
        </w:rPr>
        <w:t xml:space="preserve">: </w:t>
      </w:r>
      <w:r w:rsidRPr="00F72B01">
        <w:rPr>
          <w:color w:val="111111"/>
          <w:sz w:val="22"/>
          <w:szCs w:val="22"/>
        </w:rPr>
        <w:t xml:space="preserve">С. В. Федоренко, который предложил выделить средства </w:t>
      </w:r>
      <w:r w:rsidRPr="00F72B01">
        <w:rPr>
          <w:rFonts w:eastAsia="Lucida Sans Unicode"/>
          <w:kern w:val="2"/>
          <w:sz w:val="22"/>
          <w:szCs w:val="22"/>
        </w:rPr>
        <w:t xml:space="preserve">из статьи 3.9. «Резерв Совета» </w:t>
      </w:r>
      <w:r w:rsidRPr="00F72B01">
        <w:rPr>
          <w:rFonts w:eastAsia="Lucida Sans Unicode"/>
          <w:bCs/>
          <w:kern w:val="1"/>
          <w:sz w:val="22"/>
          <w:szCs w:val="22"/>
        </w:rPr>
        <w:t>сметы доходов и расходов на 20</w:t>
      </w:r>
      <w:r w:rsidRPr="00F72B01">
        <w:rPr>
          <w:rFonts w:eastAsia="Lucida Sans Unicode"/>
          <w:bCs/>
          <w:kern w:val="1"/>
          <w:sz w:val="22"/>
          <w:szCs w:val="22"/>
        </w:rPr>
        <w:t>20</w:t>
      </w:r>
      <w:r w:rsidRPr="00F72B01">
        <w:rPr>
          <w:rFonts w:eastAsia="Lucida Sans Unicode"/>
          <w:bCs/>
          <w:kern w:val="1"/>
          <w:sz w:val="22"/>
          <w:szCs w:val="22"/>
        </w:rPr>
        <w:t xml:space="preserve"> год</w:t>
      </w:r>
      <w:r w:rsidRPr="00F72B01">
        <w:rPr>
          <w:rFonts w:eastAsia="Lucida Sans Unicode"/>
          <w:kern w:val="2"/>
          <w:sz w:val="22"/>
          <w:szCs w:val="22"/>
        </w:rPr>
        <w:t xml:space="preserve"> АСО «АСП» на создание проекта программы «Автоматизация работы СРО»</w:t>
      </w:r>
      <w:r>
        <w:rPr>
          <w:rFonts w:eastAsia="Lucida Sans Unicode"/>
          <w:kern w:val="2"/>
          <w:sz w:val="22"/>
          <w:szCs w:val="22"/>
        </w:rPr>
        <w:t>.</w:t>
      </w:r>
    </w:p>
    <w:p w14:paraId="0871A37A" w14:textId="77777777" w:rsidR="00F72B01" w:rsidRDefault="00F72B01" w:rsidP="00F72B0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4213EF41" w14:textId="2B93C089" w:rsidR="00F72B01" w:rsidRPr="00F72B01" w:rsidRDefault="00F72B01" w:rsidP="00F72B0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F72B01">
        <w:rPr>
          <w:b/>
          <w:color w:val="111111"/>
          <w:sz w:val="22"/>
          <w:szCs w:val="22"/>
        </w:rPr>
        <w:t>Постановили</w:t>
      </w:r>
      <w:r w:rsidRPr="00F72B01">
        <w:rPr>
          <w:color w:val="111111"/>
          <w:sz w:val="22"/>
          <w:szCs w:val="22"/>
        </w:rPr>
        <w:t>:</w:t>
      </w:r>
      <w:r w:rsidRPr="00F72B01">
        <w:rPr>
          <w:color w:val="111111"/>
          <w:sz w:val="20"/>
          <w:szCs w:val="20"/>
        </w:rPr>
        <w:t xml:space="preserve"> </w:t>
      </w:r>
      <w:r w:rsidRPr="00F72B01">
        <w:rPr>
          <w:rFonts w:eastAsia="Lucida Sans Unicode"/>
          <w:bCs/>
          <w:kern w:val="1"/>
          <w:sz w:val="22"/>
          <w:szCs w:val="22"/>
        </w:rPr>
        <w:t>выделить денежные средства из ст. 3.9. «Резерв Совета» сметы доходов и расходов на 20</w:t>
      </w:r>
      <w:r w:rsidRPr="00F72B01">
        <w:rPr>
          <w:rFonts w:eastAsia="Lucida Sans Unicode"/>
          <w:bCs/>
          <w:kern w:val="1"/>
          <w:sz w:val="22"/>
          <w:szCs w:val="22"/>
        </w:rPr>
        <w:t>20</w:t>
      </w:r>
      <w:r w:rsidRPr="00F72B01">
        <w:rPr>
          <w:rFonts w:eastAsia="Lucida Sans Unicode"/>
          <w:bCs/>
          <w:kern w:val="1"/>
          <w:sz w:val="22"/>
          <w:szCs w:val="22"/>
        </w:rPr>
        <w:t xml:space="preserve"> год АСО «АСП» в размере 1</w:t>
      </w:r>
      <w:r w:rsidRPr="00F72B01">
        <w:rPr>
          <w:rFonts w:eastAsia="Lucida Sans Unicode"/>
          <w:bCs/>
          <w:kern w:val="1"/>
          <w:sz w:val="22"/>
          <w:szCs w:val="22"/>
        </w:rPr>
        <w:t>4</w:t>
      </w:r>
      <w:r w:rsidRPr="00F72B01">
        <w:rPr>
          <w:rFonts w:eastAsia="Lucida Sans Unicode"/>
          <w:bCs/>
          <w:kern w:val="1"/>
          <w:sz w:val="22"/>
          <w:szCs w:val="22"/>
        </w:rPr>
        <w:t xml:space="preserve">0 000 (сто </w:t>
      </w:r>
      <w:r w:rsidRPr="00F72B01">
        <w:rPr>
          <w:rFonts w:eastAsia="Lucida Sans Unicode"/>
          <w:bCs/>
          <w:kern w:val="1"/>
          <w:sz w:val="22"/>
          <w:szCs w:val="22"/>
        </w:rPr>
        <w:t>сорок</w:t>
      </w:r>
      <w:r w:rsidRPr="00F72B01">
        <w:rPr>
          <w:rFonts w:eastAsia="Lucida Sans Unicode"/>
          <w:bCs/>
          <w:kern w:val="1"/>
          <w:sz w:val="22"/>
          <w:szCs w:val="22"/>
        </w:rPr>
        <w:t xml:space="preserve"> тысяч) рублей </w:t>
      </w:r>
      <w:r w:rsidRPr="00F72B01">
        <w:rPr>
          <w:rFonts w:eastAsia="Lucida Sans Unicode"/>
          <w:kern w:val="2"/>
          <w:sz w:val="22"/>
          <w:szCs w:val="22"/>
        </w:rPr>
        <w:t>на создание проекта программы «Автоматизация работы СРО»</w:t>
      </w:r>
      <w:r>
        <w:rPr>
          <w:rFonts w:eastAsia="Lucida Sans Unicode"/>
          <w:kern w:val="2"/>
          <w:sz w:val="22"/>
          <w:szCs w:val="22"/>
        </w:rPr>
        <w:t>.</w:t>
      </w:r>
    </w:p>
    <w:p w14:paraId="3BAA013E" w14:textId="11CE5A92" w:rsidR="006752A4" w:rsidRPr="006752A4" w:rsidRDefault="006752A4" w:rsidP="00F72B0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0AC969C" w14:textId="2176D75D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5227530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CFD04E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E710E64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6752A4" w:rsidRPr="006752A4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757A1" w14:textId="77777777" w:rsidR="00D17F8E" w:rsidRDefault="00D17F8E" w:rsidP="00F840BC">
      <w:r>
        <w:separator/>
      </w:r>
    </w:p>
  </w:endnote>
  <w:endnote w:type="continuationSeparator" w:id="0">
    <w:p w14:paraId="1458C550" w14:textId="77777777" w:rsidR="00D17F8E" w:rsidRDefault="00D17F8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0459B" w14:textId="77777777" w:rsidR="00D17F8E" w:rsidRDefault="00D17F8E" w:rsidP="00F840BC">
      <w:r>
        <w:separator/>
      </w:r>
    </w:p>
  </w:footnote>
  <w:footnote w:type="continuationSeparator" w:id="0">
    <w:p w14:paraId="6F497D45" w14:textId="77777777" w:rsidR="00D17F8E" w:rsidRDefault="00D17F8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B9A7C0B"/>
    <w:multiLevelType w:val="hybridMultilevel"/>
    <w:tmpl w:val="689A6B1E"/>
    <w:lvl w:ilvl="0" w:tplc="AAE21F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18"/>
  </w:num>
  <w:num w:numId="10">
    <w:abstractNumId w:val="10"/>
  </w:num>
  <w:num w:numId="11">
    <w:abstractNumId w:val="14"/>
  </w:num>
  <w:num w:numId="12">
    <w:abstractNumId w:val="27"/>
  </w:num>
  <w:num w:numId="13">
    <w:abstractNumId w:val="11"/>
  </w:num>
  <w:num w:numId="14">
    <w:abstractNumId w:val="22"/>
  </w:num>
  <w:num w:numId="15">
    <w:abstractNumId w:val="8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8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 w:numId="30">
    <w:abstractNumId w:val="24"/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17F8E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2B01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B4CC-5BFB-4160-8592-2F5674C2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2020-05-31T23:56:00Z</dcterms:created>
  <dcterms:modified xsi:type="dcterms:W3CDTF">2020-05-31T23:56:00Z</dcterms:modified>
</cp:coreProperties>
</file>