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9E5F3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425C17">
        <w:rPr>
          <w:rFonts w:eastAsia="Calibri"/>
          <w:b/>
          <w:bCs/>
          <w:sz w:val="22"/>
          <w:szCs w:val="22"/>
        </w:rPr>
        <w:t>5</w:t>
      </w:r>
      <w:r w:rsidR="00526BE6">
        <w:rPr>
          <w:rFonts w:eastAsia="Calibri"/>
          <w:b/>
          <w:bCs/>
          <w:sz w:val="22"/>
          <w:szCs w:val="22"/>
        </w:rPr>
        <w:t>34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50A4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425C17" w:rsidRDefault="006545BD" w:rsidP="00425C1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bookmarkStart w:id="0" w:name="_Hlk4503249"/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425C17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425C17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="00425C17"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425C17">
        <w:rPr>
          <w:rFonts w:eastAsia="Lucida Sans Unicode"/>
          <w:bCs/>
          <w:kern w:val="2"/>
          <w:sz w:val="22"/>
          <w:szCs w:val="22"/>
        </w:rPr>
        <w:t>«</w:t>
      </w:r>
      <w:r w:rsidR="00425C17" w:rsidRPr="006545BD">
        <w:rPr>
          <w:rFonts w:eastAsia="Lucida Sans Unicode"/>
          <w:bCs/>
          <w:kern w:val="2"/>
          <w:sz w:val="22"/>
          <w:szCs w:val="22"/>
        </w:rPr>
        <w:t>Н</w:t>
      </w:r>
      <w:r w:rsidR="00425C17">
        <w:rPr>
          <w:rFonts w:eastAsia="Lucida Sans Unicode"/>
          <w:bCs/>
          <w:kern w:val="2"/>
          <w:sz w:val="22"/>
          <w:szCs w:val="22"/>
        </w:rPr>
        <w:t>овый дом</w:t>
      </w:r>
      <w:r w:rsidR="00425C17"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42231A" w:rsidRDefault="006545BD" w:rsidP="0042231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6. Мельников Юрий Борисович, председатель Приморского регионального отделения «Ассоциации юристов России»</w:t>
      </w:r>
      <w:bookmarkStart w:id="1" w:name="_GoBack"/>
      <w:bookmarkEnd w:id="1"/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proofErr w:type="spellStart"/>
      <w:r w:rsidR="0042231A"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="0042231A"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 w:rsidR="0042231A">
        <w:rPr>
          <w:rFonts w:eastAsia="Lucida Sans Unicode"/>
          <w:bCs/>
          <w:kern w:val="2"/>
          <w:sz w:val="22"/>
          <w:szCs w:val="22"/>
        </w:rPr>
        <w:t>, г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 w:rsidR="0042231A">
        <w:rPr>
          <w:rFonts w:eastAsia="Lucida Sans Unicode"/>
          <w:bCs/>
          <w:kern w:val="2"/>
          <w:sz w:val="22"/>
          <w:szCs w:val="22"/>
        </w:rPr>
        <w:t>«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 w:rsidR="0042231A">
        <w:rPr>
          <w:rFonts w:eastAsia="Lucida Sans Unicode"/>
          <w:bCs/>
          <w:kern w:val="2"/>
          <w:sz w:val="22"/>
          <w:szCs w:val="22"/>
        </w:rPr>
        <w:t>–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 w:rsidR="0042231A">
        <w:rPr>
          <w:rFonts w:eastAsia="Lucida Sans Unicode"/>
          <w:bCs/>
          <w:kern w:val="2"/>
          <w:sz w:val="22"/>
          <w:szCs w:val="22"/>
        </w:rPr>
        <w:t>»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9. 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 w:rsidR="0042231A">
        <w:rPr>
          <w:rFonts w:eastAsia="Lucida Sans Unicode"/>
          <w:bCs/>
          <w:kern w:val="2"/>
          <w:sz w:val="22"/>
          <w:szCs w:val="22"/>
        </w:rPr>
        <w:t>, з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 w:rsidR="0042231A"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="0042231A"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="0042231A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42231A">
        <w:rPr>
          <w:rFonts w:eastAsia="Lucida Sans Unicode"/>
          <w:bCs/>
          <w:kern w:val="2"/>
          <w:sz w:val="22"/>
          <w:szCs w:val="22"/>
        </w:rPr>
        <w:t xml:space="preserve">Федоренко Сергей Владимирович, </w:t>
      </w:r>
      <w:r w:rsidR="0042231A" w:rsidRPr="0042231A">
        <w:rPr>
          <w:rFonts w:eastAsia="Lucida Sans Unicode"/>
          <w:bCs/>
          <w:kern w:val="2"/>
          <w:sz w:val="22"/>
          <w:szCs w:val="22"/>
        </w:rPr>
        <w:t>советник ООО «РП МСП»</w:t>
      </w:r>
    </w:p>
    <w:p w:rsidR="00E9001A" w:rsidRPr="00037BE1" w:rsidRDefault="006545BD" w:rsidP="0042231A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2" w:name="_Hlk485128235"/>
      <w:bookmarkStart w:id="3" w:name="_Hlk485125547"/>
    </w:p>
    <w:p w:rsidR="00425C17" w:rsidRDefault="00F70C1C" w:rsidP="00AA3B12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4" w:name="_Hlk4501110"/>
      <w:r w:rsidRPr="00425C17">
        <w:rPr>
          <w:rFonts w:eastAsia="Lucida Sans Unicode"/>
          <w:bCs/>
          <w:kern w:val="2"/>
          <w:sz w:val="22"/>
          <w:szCs w:val="22"/>
        </w:rPr>
        <w:t xml:space="preserve">Делегирование представителя АСО «АСП» на </w:t>
      </w:r>
      <w:bookmarkEnd w:id="2"/>
      <w:bookmarkEnd w:id="3"/>
      <w:r w:rsidR="00425C17">
        <w:rPr>
          <w:rFonts w:eastAsia="Lucida Sans Unicode"/>
          <w:bCs/>
          <w:kern w:val="2"/>
          <w:sz w:val="22"/>
          <w:szCs w:val="22"/>
        </w:rPr>
        <w:t>з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аседание Окружной конференции </w:t>
      </w:r>
      <w:r w:rsidR="00425C17">
        <w:rPr>
          <w:rFonts w:eastAsia="Lucida Sans Unicode"/>
          <w:bCs/>
          <w:kern w:val="2"/>
          <w:sz w:val="22"/>
          <w:szCs w:val="22"/>
        </w:rPr>
        <w:t xml:space="preserve">саморегулируемых организаций, 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зарегистрированных на территории Дальневосточного федерального округа, </w:t>
      </w:r>
      <w:r w:rsidR="00425C17">
        <w:rPr>
          <w:rFonts w:eastAsia="Lucida Sans Unicode"/>
          <w:bCs/>
          <w:kern w:val="2"/>
          <w:sz w:val="22"/>
          <w:szCs w:val="22"/>
        </w:rPr>
        <w:t>котор</w:t>
      </w:r>
      <w:r w:rsidR="00F02C9B">
        <w:rPr>
          <w:rFonts w:eastAsia="Lucida Sans Unicode"/>
          <w:bCs/>
          <w:kern w:val="2"/>
          <w:sz w:val="22"/>
          <w:szCs w:val="22"/>
        </w:rPr>
        <w:t>ое</w:t>
      </w:r>
      <w:r w:rsidR="00425C17">
        <w:rPr>
          <w:rFonts w:eastAsia="Lucida Sans Unicode"/>
          <w:bCs/>
          <w:kern w:val="2"/>
          <w:sz w:val="22"/>
          <w:szCs w:val="22"/>
        </w:rPr>
        <w:t xml:space="preserve"> 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состоится </w:t>
      </w:r>
      <w:r w:rsidR="0042231A">
        <w:rPr>
          <w:rFonts w:eastAsia="Lucida Sans Unicode"/>
          <w:bCs/>
          <w:kern w:val="2"/>
          <w:sz w:val="22"/>
          <w:szCs w:val="22"/>
        </w:rPr>
        <w:t>2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8 </w:t>
      </w:r>
      <w:r w:rsidR="0042231A">
        <w:rPr>
          <w:rFonts w:eastAsia="Lucida Sans Unicode"/>
          <w:bCs/>
          <w:kern w:val="2"/>
          <w:sz w:val="22"/>
          <w:szCs w:val="22"/>
        </w:rPr>
        <w:t>марта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 201</w:t>
      </w:r>
      <w:r w:rsidR="0042231A">
        <w:rPr>
          <w:rFonts w:eastAsia="Lucida Sans Unicode"/>
          <w:bCs/>
          <w:kern w:val="2"/>
          <w:sz w:val="22"/>
          <w:szCs w:val="22"/>
        </w:rPr>
        <w:t>9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 xml:space="preserve"> года во Владивостоке</w:t>
      </w:r>
      <w:bookmarkEnd w:id="4"/>
      <w:r w:rsidR="00AA3B12">
        <w:rPr>
          <w:rFonts w:eastAsia="Lucida Sans Unicode"/>
          <w:bCs/>
          <w:kern w:val="2"/>
          <w:sz w:val="22"/>
          <w:szCs w:val="22"/>
        </w:rPr>
        <w:t xml:space="preserve">, по адресу: ул. Набережная, д. 10, </w:t>
      </w:r>
      <w:r w:rsidR="00AA3B12">
        <w:rPr>
          <w:rFonts w:eastAsia="Lucida Sans Unicode"/>
          <w:bCs/>
          <w:kern w:val="2"/>
          <w:sz w:val="22"/>
          <w:szCs w:val="22"/>
          <w:lang w:val="en-US"/>
        </w:rPr>
        <w:t>AZIMUT</w:t>
      </w:r>
      <w:r w:rsidR="00AA3B12" w:rsidRPr="00AA3B12">
        <w:rPr>
          <w:rFonts w:eastAsia="Lucida Sans Unicode"/>
          <w:bCs/>
          <w:kern w:val="2"/>
          <w:sz w:val="22"/>
          <w:szCs w:val="22"/>
        </w:rPr>
        <w:t xml:space="preserve"> </w:t>
      </w:r>
      <w:r w:rsidR="00AA3B12">
        <w:rPr>
          <w:rFonts w:eastAsia="Lucida Sans Unicode"/>
          <w:bCs/>
          <w:kern w:val="2"/>
          <w:sz w:val="22"/>
          <w:szCs w:val="22"/>
        </w:rPr>
        <w:t>Отель Владивосток, конференц-зал Берлин</w:t>
      </w:r>
      <w:r w:rsidR="00425C17" w:rsidRPr="00425C17">
        <w:rPr>
          <w:rFonts w:eastAsia="Lucida Sans Unicode"/>
          <w:bCs/>
          <w:kern w:val="2"/>
          <w:sz w:val="22"/>
          <w:szCs w:val="22"/>
        </w:rPr>
        <w:t>.</w:t>
      </w:r>
    </w:p>
    <w:p w:rsidR="00AA3B12" w:rsidRPr="00AA3B12" w:rsidRDefault="00AA3B12" w:rsidP="00AA3B12">
      <w:pPr>
        <w:pStyle w:val="a9"/>
        <w:widowControl w:val="0"/>
        <w:numPr>
          <w:ilvl w:val="0"/>
          <w:numId w:val="24"/>
        </w:numPr>
        <w:tabs>
          <w:tab w:val="left" w:pos="1140"/>
          <w:tab w:val="left" w:pos="5529"/>
        </w:tabs>
        <w:ind w:right="140"/>
        <w:jc w:val="both"/>
        <w:rPr>
          <w:rFonts w:eastAsia="Calibri"/>
          <w:bCs/>
          <w:kern w:val="2"/>
          <w:sz w:val="22"/>
          <w:szCs w:val="22"/>
        </w:rPr>
      </w:pPr>
      <w:r w:rsidRPr="00AA3B12">
        <w:rPr>
          <w:rFonts w:eastAsia="Calibri"/>
          <w:bCs/>
          <w:kern w:val="2"/>
          <w:sz w:val="22"/>
          <w:szCs w:val="22"/>
        </w:rPr>
        <w:t>Принятие решения о поддержке кандидатуры Глушкова Антона Николаевича на пост Президента НОСТРОЙ.</w:t>
      </w:r>
    </w:p>
    <w:p w:rsidR="00E9001A" w:rsidRPr="00425C17" w:rsidRDefault="004C4B60" w:rsidP="00425C17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425C17">
        <w:rPr>
          <w:b/>
          <w:bCs/>
          <w:iCs/>
          <w:sz w:val="22"/>
          <w:szCs w:val="22"/>
        </w:rPr>
        <w:t>Р</w:t>
      </w:r>
      <w:r w:rsidR="00E9001A" w:rsidRPr="00425C17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bookmarkStart w:id="6" w:name="_Hlk492285246"/>
      <w:bookmarkStart w:id="7" w:name="_Hlk483832162"/>
      <w:bookmarkStart w:id="8" w:name="_Hlk483229268"/>
      <w:bookmarkStart w:id="9" w:name="_Hlk485286667"/>
      <w:bookmarkEnd w:id="5"/>
      <w:r w:rsidRPr="00B31FDA">
        <w:rPr>
          <w:b/>
          <w:color w:val="111111"/>
          <w:sz w:val="22"/>
          <w:szCs w:val="22"/>
        </w:rPr>
        <w:t>Слушали:</w:t>
      </w:r>
      <w:r w:rsidRPr="00B31FDA">
        <w:rPr>
          <w:color w:val="111111"/>
          <w:sz w:val="22"/>
          <w:szCs w:val="22"/>
        </w:rPr>
        <w:t xml:space="preserve"> </w:t>
      </w:r>
      <w:r w:rsidR="00AA3B12">
        <w:rPr>
          <w:color w:val="111111"/>
          <w:sz w:val="22"/>
          <w:szCs w:val="22"/>
        </w:rPr>
        <w:t>С. В. Федоренко</w:t>
      </w:r>
      <w:r w:rsidRPr="00B31FDA">
        <w:rPr>
          <w:color w:val="111111"/>
          <w:sz w:val="22"/>
          <w:szCs w:val="22"/>
        </w:rPr>
        <w:t xml:space="preserve"> который предложил выдвинуть кандидатуру директора АСО «АСП» </w:t>
      </w:r>
      <w:proofErr w:type="spellStart"/>
      <w:r w:rsidRPr="00B31FDA">
        <w:rPr>
          <w:color w:val="111111"/>
          <w:sz w:val="22"/>
          <w:szCs w:val="22"/>
        </w:rPr>
        <w:t>Линевич</w:t>
      </w:r>
      <w:proofErr w:type="spellEnd"/>
      <w:r w:rsidRPr="00B31FDA">
        <w:rPr>
          <w:color w:val="111111"/>
          <w:sz w:val="22"/>
          <w:szCs w:val="22"/>
        </w:rPr>
        <w:t xml:space="preserve"> Наталь</w:t>
      </w:r>
      <w:r w:rsidR="00F02C9B">
        <w:rPr>
          <w:color w:val="111111"/>
          <w:sz w:val="22"/>
          <w:szCs w:val="22"/>
        </w:rPr>
        <w:t>ю</w:t>
      </w:r>
      <w:r w:rsidRPr="00B31FDA">
        <w:rPr>
          <w:color w:val="111111"/>
          <w:sz w:val="22"/>
          <w:szCs w:val="22"/>
        </w:rPr>
        <w:t xml:space="preserve"> Николаевн</w:t>
      </w:r>
      <w:r w:rsidR="00F02C9B">
        <w:rPr>
          <w:color w:val="111111"/>
          <w:sz w:val="22"/>
          <w:szCs w:val="22"/>
        </w:rPr>
        <w:t>у</w:t>
      </w:r>
      <w:r w:rsidRPr="00B31FDA">
        <w:rPr>
          <w:color w:val="111111"/>
          <w:sz w:val="22"/>
          <w:szCs w:val="22"/>
        </w:rPr>
        <w:t xml:space="preserve"> быть представителем АСО «АСП» </w:t>
      </w:r>
      <w:bookmarkStart w:id="10" w:name="_Hlk499545647"/>
      <w:bookmarkStart w:id="11" w:name="_Hlk492285040"/>
      <w:r w:rsidR="00425C17" w:rsidRPr="00425C17">
        <w:rPr>
          <w:color w:val="111111"/>
          <w:sz w:val="22"/>
          <w:szCs w:val="22"/>
        </w:rPr>
        <w:t>на заседани</w:t>
      </w:r>
      <w:r w:rsidR="00425C17">
        <w:rPr>
          <w:color w:val="111111"/>
          <w:sz w:val="22"/>
          <w:szCs w:val="22"/>
        </w:rPr>
        <w:t>и</w:t>
      </w:r>
      <w:r w:rsidR="00425C17"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 w:rsidR="00F02C9B">
        <w:rPr>
          <w:color w:val="111111"/>
          <w:sz w:val="22"/>
          <w:szCs w:val="22"/>
        </w:rPr>
        <w:t>ое</w:t>
      </w:r>
      <w:r w:rsidR="00425C17" w:rsidRPr="00425C17">
        <w:rPr>
          <w:color w:val="111111"/>
          <w:sz w:val="22"/>
          <w:szCs w:val="22"/>
        </w:rPr>
        <w:t xml:space="preserve"> состоится </w:t>
      </w:r>
      <w:r w:rsidR="00AA3B12">
        <w:rPr>
          <w:color w:val="111111"/>
          <w:sz w:val="22"/>
          <w:szCs w:val="22"/>
        </w:rPr>
        <w:t>28</w:t>
      </w:r>
      <w:r w:rsidR="00425C17" w:rsidRPr="00425C17">
        <w:rPr>
          <w:color w:val="111111"/>
          <w:sz w:val="22"/>
          <w:szCs w:val="22"/>
        </w:rPr>
        <w:t xml:space="preserve"> </w:t>
      </w:r>
      <w:r w:rsidR="00AA3B12">
        <w:rPr>
          <w:color w:val="111111"/>
          <w:sz w:val="22"/>
          <w:szCs w:val="22"/>
        </w:rPr>
        <w:t>марта</w:t>
      </w:r>
      <w:r w:rsidR="00425C17" w:rsidRPr="00425C17">
        <w:rPr>
          <w:color w:val="111111"/>
          <w:sz w:val="22"/>
          <w:szCs w:val="22"/>
        </w:rPr>
        <w:t xml:space="preserve"> 201</w:t>
      </w:r>
      <w:r w:rsidR="00AA3B12">
        <w:rPr>
          <w:color w:val="111111"/>
          <w:sz w:val="22"/>
          <w:szCs w:val="22"/>
        </w:rPr>
        <w:t>9</w:t>
      </w:r>
      <w:r w:rsidR="00425C17" w:rsidRPr="00425C17">
        <w:rPr>
          <w:color w:val="111111"/>
          <w:sz w:val="22"/>
          <w:szCs w:val="22"/>
        </w:rPr>
        <w:t xml:space="preserve"> года.</w:t>
      </w:r>
      <w:r w:rsidR="00425C17">
        <w:rPr>
          <w:color w:val="111111"/>
          <w:sz w:val="22"/>
          <w:szCs w:val="22"/>
        </w:rPr>
        <w:t xml:space="preserve"> </w:t>
      </w:r>
      <w:r w:rsidRPr="00B31FDA">
        <w:rPr>
          <w:color w:val="111111"/>
          <w:sz w:val="22"/>
          <w:szCs w:val="22"/>
        </w:rPr>
        <w:t xml:space="preserve">Место проведения: </w:t>
      </w:r>
      <w:r w:rsidR="00425C17" w:rsidRPr="00425C17">
        <w:rPr>
          <w:color w:val="111111"/>
          <w:sz w:val="22"/>
          <w:szCs w:val="22"/>
        </w:rPr>
        <w:t xml:space="preserve">Приморский край, г. Владивосток, </w:t>
      </w:r>
      <w:r w:rsidR="00AA3B12">
        <w:rPr>
          <w:rFonts w:eastAsia="Lucida Sans Unicode"/>
          <w:bCs/>
          <w:kern w:val="2"/>
          <w:sz w:val="22"/>
          <w:szCs w:val="22"/>
        </w:rPr>
        <w:t xml:space="preserve">ул. Набережная, д. 10, </w:t>
      </w:r>
      <w:r w:rsidR="00AA3B12">
        <w:rPr>
          <w:rFonts w:eastAsia="Lucida Sans Unicode"/>
          <w:bCs/>
          <w:kern w:val="2"/>
          <w:sz w:val="22"/>
          <w:szCs w:val="22"/>
          <w:lang w:val="en-US"/>
        </w:rPr>
        <w:t>AZIMUT</w:t>
      </w:r>
      <w:r w:rsidR="00AA3B12" w:rsidRPr="00AA3B12">
        <w:rPr>
          <w:rFonts w:eastAsia="Lucida Sans Unicode"/>
          <w:bCs/>
          <w:kern w:val="2"/>
          <w:sz w:val="22"/>
          <w:szCs w:val="22"/>
        </w:rPr>
        <w:t xml:space="preserve"> </w:t>
      </w:r>
      <w:r w:rsidR="00AA3B12">
        <w:rPr>
          <w:rFonts w:eastAsia="Lucida Sans Unicode"/>
          <w:bCs/>
          <w:kern w:val="2"/>
          <w:sz w:val="22"/>
          <w:szCs w:val="22"/>
        </w:rPr>
        <w:t>Отель Владивосток, конференц-зал Берлин</w:t>
      </w:r>
      <w:r w:rsidR="00AA3B12">
        <w:rPr>
          <w:rFonts w:eastAsia="Lucida Sans Unicode"/>
          <w:bCs/>
          <w:kern w:val="2"/>
          <w:sz w:val="22"/>
          <w:szCs w:val="22"/>
        </w:rPr>
        <w:t>,</w:t>
      </w:r>
      <w:r w:rsidR="00425C17">
        <w:rPr>
          <w:color w:val="111111"/>
          <w:sz w:val="22"/>
          <w:szCs w:val="22"/>
        </w:rPr>
        <w:t xml:space="preserve"> </w:t>
      </w:r>
      <w:r w:rsidRPr="00B31FDA">
        <w:rPr>
          <w:color w:val="111111"/>
          <w:sz w:val="22"/>
          <w:szCs w:val="22"/>
        </w:rPr>
        <w:t xml:space="preserve">с правом решающего голоса по всем вопросам повестки дня. </w:t>
      </w:r>
    </w:p>
    <w:bookmarkEnd w:id="10"/>
    <w:bookmarkEnd w:id="11"/>
    <w:p w:rsidR="00F70C1C" w:rsidRPr="00B31FDA" w:rsidRDefault="00F70C1C" w:rsidP="00F70C1C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  <w:u w:val="single"/>
        </w:rPr>
        <w:t>Голосовали: «ЗА» 10, «ПРОТИВ» 0, ЕДИНОГЛАСНО 10</w:t>
      </w:r>
    </w:p>
    <w:p w:rsidR="00425C17" w:rsidRPr="00B31FDA" w:rsidRDefault="00F70C1C" w:rsidP="00425C17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Постановили</w:t>
      </w:r>
      <w:r w:rsidRPr="00B31FDA">
        <w:rPr>
          <w:color w:val="111111"/>
          <w:sz w:val="22"/>
          <w:szCs w:val="22"/>
        </w:rPr>
        <w:t xml:space="preserve">: делегировать </w:t>
      </w:r>
      <w:bookmarkEnd w:id="6"/>
      <w:r w:rsidR="00425C17" w:rsidRPr="00B31FDA">
        <w:rPr>
          <w:color w:val="111111"/>
          <w:sz w:val="22"/>
          <w:szCs w:val="22"/>
        </w:rPr>
        <w:t xml:space="preserve">директора АСО «АСП» </w:t>
      </w:r>
      <w:proofErr w:type="spellStart"/>
      <w:r w:rsidR="00425C17" w:rsidRPr="00B31FDA">
        <w:rPr>
          <w:color w:val="111111"/>
          <w:sz w:val="22"/>
          <w:szCs w:val="22"/>
        </w:rPr>
        <w:t>Линевич</w:t>
      </w:r>
      <w:proofErr w:type="spellEnd"/>
      <w:r w:rsidR="00425C17" w:rsidRPr="00B31FDA">
        <w:rPr>
          <w:color w:val="111111"/>
          <w:sz w:val="22"/>
          <w:szCs w:val="22"/>
        </w:rPr>
        <w:t xml:space="preserve"> Наталь</w:t>
      </w:r>
      <w:r w:rsidR="00F02C9B">
        <w:rPr>
          <w:color w:val="111111"/>
          <w:sz w:val="22"/>
          <w:szCs w:val="22"/>
        </w:rPr>
        <w:t>ю</w:t>
      </w:r>
      <w:r w:rsidR="00425C17" w:rsidRPr="00B31FDA">
        <w:rPr>
          <w:color w:val="111111"/>
          <w:sz w:val="22"/>
          <w:szCs w:val="22"/>
        </w:rPr>
        <w:t xml:space="preserve"> Николаевн</w:t>
      </w:r>
      <w:r w:rsidR="00F02C9B">
        <w:rPr>
          <w:color w:val="111111"/>
          <w:sz w:val="22"/>
          <w:szCs w:val="22"/>
        </w:rPr>
        <w:t>у</w:t>
      </w:r>
      <w:r w:rsidR="00425C17" w:rsidRPr="00B31FDA">
        <w:rPr>
          <w:color w:val="111111"/>
          <w:sz w:val="22"/>
          <w:szCs w:val="22"/>
        </w:rPr>
        <w:t xml:space="preserve"> быть представителем АСО «АСП» </w:t>
      </w:r>
      <w:r w:rsidR="00425C17" w:rsidRPr="00425C17">
        <w:rPr>
          <w:color w:val="111111"/>
          <w:sz w:val="22"/>
          <w:szCs w:val="22"/>
        </w:rPr>
        <w:t>на заседани</w:t>
      </w:r>
      <w:r w:rsidR="00425C17">
        <w:rPr>
          <w:color w:val="111111"/>
          <w:sz w:val="22"/>
          <w:szCs w:val="22"/>
        </w:rPr>
        <w:t>и</w:t>
      </w:r>
      <w:r w:rsidR="00425C17"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 w:rsidR="00F02C9B">
        <w:rPr>
          <w:color w:val="111111"/>
          <w:sz w:val="22"/>
          <w:szCs w:val="22"/>
        </w:rPr>
        <w:t>ое</w:t>
      </w:r>
      <w:r w:rsidR="00425C17" w:rsidRPr="00425C17">
        <w:rPr>
          <w:color w:val="111111"/>
          <w:sz w:val="22"/>
          <w:szCs w:val="22"/>
        </w:rPr>
        <w:t xml:space="preserve"> состоится </w:t>
      </w:r>
      <w:r w:rsidR="002F22A7">
        <w:rPr>
          <w:color w:val="111111"/>
          <w:sz w:val="22"/>
          <w:szCs w:val="22"/>
        </w:rPr>
        <w:t>28</w:t>
      </w:r>
      <w:r w:rsidR="00425C17" w:rsidRPr="00425C17">
        <w:rPr>
          <w:color w:val="111111"/>
          <w:sz w:val="22"/>
          <w:szCs w:val="22"/>
        </w:rPr>
        <w:t xml:space="preserve"> </w:t>
      </w:r>
      <w:r w:rsidR="002F22A7">
        <w:rPr>
          <w:color w:val="111111"/>
          <w:sz w:val="22"/>
          <w:szCs w:val="22"/>
        </w:rPr>
        <w:t>марта</w:t>
      </w:r>
      <w:r w:rsidR="00425C17" w:rsidRPr="00425C17">
        <w:rPr>
          <w:color w:val="111111"/>
          <w:sz w:val="22"/>
          <w:szCs w:val="22"/>
        </w:rPr>
        <w:t xml:space="preserve"> 201</w:t>
      </w:r>
      <w:r w:rsidR="002F22A7">
        <w:rPr>
          <w:color w:val="111111"/>
          <w:sz w:val="22"/>
          <w:szCs w:val="22"/>
        </w:rPr>
        <w:t>9</w:t>
      </w:r>
      <w:r w:rsidR="00425C17" w:rsidRPr="00425C17">
        <w:rPr>
          <w:color w:val="111111"/>
          <w:sz w:val="22"/>
          <w:szCs w:val="22"/>
        </w:rPr>
        <w:t xml:space="preserve"> года.</w:t>
      </w:r>
      <w:r w:rsidR="00425C17">
        <w:rPr>
          <w:color w:val="111111"/>
          <w:sz w:val="22"/>
          <w:szCs w:val="22"/>
        </w:rPr>
        <w:t xml:space="preserve"> </w:t>
      </w:r>
      <w:r w:rsidR="00425C17" w:rsidRPr="00B31FDA">
        <w:rPr>
          <w:color w:val="111111"/>
          <w:sz w:val="22"/>
          <w:szCs w:val="22"/>
        </w:rPr>
        <w:t xml:space="preserve">Место проведения: </w:t>
      </w:r>
      <w:r w:rsidR="002F22A7" w:rsidRPr="00425C17">
        <w:rPr>
          <w:color w:val="111111"/>
          <w:sz w:val="22"/>
          <w:szCs w:val="22"/>
        </w:rPr>
        <w:t xml:space="preserve">Приморский край, г. Владивосток, </w:t>
      </w:r>
      <w:r w:rsidR="002F22A7">
        <w:rPr>
          <w:rFonts w:eastAsia="Lucida Sans Unicode"/>
          <w:bCs/>
          <w:kern w:val="2"/>
          <w:sz w:val="22"/>
          <w:szCs w:val="22"/>
        </w:rPr>
        <w:t xml:space="preserve">ул. Набережная, д. 10, </w:t>
      </w:r>
      <w:r w:rsidR="002F22A7">
        <w:rPr>
          <w:rFonts w:eastAsia="Lucida Sans Unicode"/>
          <w:bCs/>
          <w:kern w:val="2"/>
          <w:sz w:val="22"/>
          <w:szCs w:val="22"/>
          <w:lang w:val="en-US"/>
        </w:rPr>
        <w:t>AZIMUT</w:t>
      </w:r>
      <w:r w:rsidR="002F22A7" w:rsidRPr="00AA3B12">
        <w:rPr>
          <w:rFonts w:eastAsia="Lucida Sans Unicode"/>
          <w:bCs/>
          <w:kern w:val="2"/>
          <w:sz w:val="22"/>
          <w:szCs w:val="22"/>
        </w:rPr>
        <w:t xml:space="preserve"> </w:t>
      </w:r>
      <w:r w:rsidR="002F22A7">
        <w:rPr>
          <w:rFonts w:eastAsia="Lucida Sans Unicode"/>
          <w:bCs/>
          <w:kern w:val="2"/>
          <w:sz w:val="22"/>
          <w:szCs w:val="22"/>
        </w:rPr>
        <w:t>Отель Владивосток, конференц-зал Берлин</w:t>
      </w:r>
      <w:r w:rsidR="00843ECF">
        <w:rPr>
          <w:rFonts w:eastAsia="Lucida Sans Unicode"/>
          <w:bCs/>
          <w:kern w:val="2"/>
          <w:sz w:val="22"/>
          <w:szCs w:val="22"/>
        </w:rPr>
        <w:t>,</w:t>
      </w:r>
      <w:r w:rsidR="00425C17">
        <w:rPr>
          <w:color w:val="111111"/>
          <w:sz w:val="22"/>
          <w:szCs w:val="22"/>
        </w:rPr>
        <w:t xml:space="preserve"> </w:t>
      </w:r>
      <w:r w:rsidR="00425C17" w:rsidRPr="00B31FDA">
        <w:rPr>
          <w:color w:val="111111"/>
          <w:sz w:val="22"/>
          <w:szCs w:val="22"/>
        </w:rPr>
        <w:t>с правом решающего голоса по всем вопросам повестки дня</w:t>
      </w:r>
      <w:r w:rsidR="001B5C78" w:rsidRPr="00B31FDA">
        <w:rPr>
          <w:color w:val="111111"/>
          <w:sz w:val="22"/>
          <w:szCs w:val="22"/>
        </w:rPr>
        <w:t>, а также со всеми вытекающими полномочиями, касающимися выполнения данного поручения.</w:t>
      </w:r>
    </w:p>
    <w:p w:rsidR="002F22A7" w:rsidRDefault="002F22A7" w:rsidP="002F22A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2F22A7" w:rsidRPr="00037BE1" w:rsidRDefault="002F22A7" w:rsidP="002F22A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2F22A7" w:rsidRPr="00B31FDA" w:rsidRDefault="002F22A7" w:rsidP="002F22A7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Слушали:</w:t>
      </w:r>
      <w:r w:rsidRPr="00B31FDA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С. В. Федоренко</w:t>
      </w:r>
      <w:r w:rsidRPr="00B31FDA">
        <w:rPr>
          <w:color w:val="111111"/>
          <w:sz w:val="22"/>
          <w:szCs w:val="22"/>
        </w:rPr>
        <w:t xml:space="preserve"> который предложил </w:t>
      </w:r>
      <w:r>
        <w:rPr>
          <w:color w:val="111111"/>
          <w:sz w:val="22"/>
          <w:szCs w:val="22"/>
        </w:rPr>
        <w:t xml:space="preserve">поддержать кандидатуру Глушкова Антона Николаевича на пост Президента НОСТРОЙ </w:t>
      </w:r>
      <w:r w:rsidRPr="00425C17">
        <w:rPr>
          <w:color w:val="111111"/>
          <w:sz w:val="22"/>
          <w:szCs w:val="22"/>
        </w:rPr>
        <w:t>на заседани</w:t>
      </w:r>
      <w:r>
        <w:rPr>
          <w:color w:val="111111"/>
          <w:sz w:val="22"/>
          <w:szCs w:val="22"/>
        </w:rPr>
        <w:t>и</w:t>
      </w:r>
      <w:r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>
        <w:rPr>
          <w:color w:val="111111"/>
          <w:sz w:val="22"/>
          <w:szCs w:val="22"/>
        </w:rPr>
        <w:t>ое</w:t>
      </w:r>
      <w:r w:rsidRPr="00425C17">
        <w:rPr>
          <w:color w:val="111111"/>
          <w:sz w:val="22"/>
          <w:szCs w:val="22"/>
        </w:rPr>
        <w:t xml:space="preserve"> состоится </w:t>
      </w:r>
      <w:r>
        <w:rPr>
          <w:color w:val="111111"/>
          <w:sz w:val="22"/>
          <w:szCs w:val="22"/>
        </w:rPr>
        <w:t>28</w:t>
      </w:r>
      <w:r w:rsidRPr="00425C17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марта</w:t>
      </w:r>
      <w:r w:rsidRPr="00425C17">
        <w:rPr>
          <w:color w:val="111111"/>
          <w:sz w:val="22"/>
          <w:szCs w:val="22"/>
        </w:rPr>
        <w:t xml:space="preserve"> 201</w:t>
      </w:r>
      <w:r>
        <w:rPr>
          <w:color w:val="111111"/>
          <w:sz w:val="22"/>
          <w:szCs w:val="22"/>
        </w:rPr>
        <w:t>9</w:t>
      </w:r>
      <w:r w:rsidRPr="00425C17">
        <w:rPr>
          <w:color w:val="111111"/>
          <w:sz w:val="22"/>
          <w:szCs w:val="22"/>
        </w:rPr>
        <w:t xml:space="preserve"> года.</w:t>
      </w:r>
    </w:p>
    <w:p w:rsidR="002F22A7" w:rsidRPr="00B31FDA" w:rsidRDefault="002F22A7" w:rsidP="002F22A7">
      <w:pPr>
        <w:pStyle w:val="a9"/>
        <w:ind w:left="-284"/>
        <w:jc w:val="both"/>
        <w:rPr>
          <w:color w:val="111111"/>
          <w:sz w:val="22"/>
          <w:szCs w:val="22"/>
        </w:rPr>
      </w:pPr>
      <w:r w:rsidRPr="00B31FDA">
        <w:rPr>
          <w:b/>
          <w:color w:val="111111"/>
          <w:sz w:val="22"/>
          <w:szCs w:val="22"/>
          <w:u w:val="single"/>
        </w:rPr>
        <w:t>Голосовали: «ЗА» 10, «ПРОТИВ» 0, ЕДИНОГЛАСНО 10</w:t>
      </w:r>
    </w:p>
    <w:p w:rsidR="005669A3" w:rsidRPr="00B31FDA" w:rsidRDefault="002F22A7" w:rsidP="00425C17">
      <w:pPr>
        <w:pStyle w:val="a9"/>
        <w:ind w:left="-284"/>
        <w:jc w:val="both"/>
        <w:rPr>
          <w:rFonts w:eastAsia="Lucida Sans Unicode"/>
          <w:kern w:val="1"/>
          <w:sz w:val="22"/>
          <w:szCs w:val="22"/>
        </w:rPr>
      </w:pPr>
      <w:r w:rsidRPr="00B31FDA">
        <w:rPr>
          <w:b/>
          <w:color w:val="111111"/>
          <w:sz w:val="22"/>
          <w:szCs w:val="22"/>
        </w:rPr>
        <w:t>Постановили</w:t>
      </w:r>
      <w:r w:rsidRPr="00B31FDA">
        <w:rPr>
          <w:color w:val="11111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поддержать кандидатуру Глушкова Антона Николаевича на пост Президента НОСТРОЙ</w:t>
      </w:r>
      <w:r>
        <w:rPr>
          <w:color w:val="111111"/>
          <w:sz w:val="22"/>
          <w:szCs w:val="22"/>
        </w:rPr>
        <w:t xml:space="preserve"> </w:t>
      </w:r>
      <w:r w:rsidRPr="00425C17">
        <w:rPr>
          <w:color w:val="111111"/>
          <w:sz w:val="22"/>
          <w:szCs w:val="22"/>
        </w:rPr>
        <w:t>на заседани</w:t>
      </w:r>
      <w:r>
        <w:rPr>
          <w:color w:val="111111"/>
          <w:sz w:val="22"/>
          <w:szCs w:val="22"/>
        </w:rPr>
        <w:t>и</w:t>
      </w:r>
      <w:r w:rsidRPr="00425C17">
        <w:rPr>
          <w:color w:val="111111"/>
          <w:sz w:val="22"/>
          <w:szCs w:val="22"/>
        </w:rPr>
        <w:t xml:space="preserve"> Окружной конференции саморегулируемых организаций, зарегистрированных на территории Дальневосточного федерального округа, котор</w:t>
      </w:r>
      <w:r>
        <w:rPr>
          <w:color w:val="111111"/>
          <w:sz w:val="22"/>
          <w:szCs w:val="22"/>
        </w:rPr>
        <w:t>ое</w:t>
      </w:r>
      <w:r w:rsidRPr="00425C17">
        <w:rPr>
          <w:color w:val="111111"/>
          <w:sz w:val="22"/>
          <w:szCs w:val="22"/>
        </w:rPr>
        <w:t xml:space="preserve"> состоится </w:t>
      </w:r>
      <w:r>
        <w:rPr>
          <w:color w:val="111111"/>
          <w:sz w:val="22"/>
          <w:szCs w:val="22"/>
        </w:rPr>
        <w:t>28</w:t>
      </w:r>
      <w:r w:rsidRPr="00425C17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марта</w:t>
      </w:r>
      <w:r w:rsidRPr="00425C17">
        <w:rPr>
          <w:color w:val="111111"/>
          <w:sz w:val="22"/>
          <w:szCs w:val="22"/>
        </w:rPr>
        <w:t xml:space="preserve"> 201</w:t>
      </w:r>
      <w:r>
        <w:rPr>
          <w:color w:val="111111"/>
          <w:sz w:val="22"/>
          <w:szCs w:val="22"/>
        </w:rPr>
        <w:t>9</w:t>
      </w:r>
      <w:r w:rsidRPr="00425C17">
        <w:rPr>
          <w:color w:val="111111"/>
          <w:sz w:val="22"/>
          <w:szCs w:val="22"/>
        </w:rPr>
        <w:t xml:space="preserve"> года.</w:t>
      </w:r>
    </w:p>
    <w:bookmarkEnd w:id="0"/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F22A7" w:rsidRDefault="002F22A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F22A7" w:rsidRDefault="002F22A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2F22A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Председатель Совета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>
        <w:rPr>
          <w:rFonts w:eastAsia="Lucida Sans Unicode"/>
          <w:kern w:val="1"/>
          <w:sz w:val="22"/>
          <w:szCs w:val="22"/>
        </w:rPr>
        <w:t>С. В. Федоренко</w:t>
      </w:r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7"/>
      <w:bookmarkEnd w:id="8"/>
      <w:bookmarkEnd w:id="9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FC" w:rsidRDefault="00A239FC" w:rsidP="00F840BC">
      <w:r>
        <w:separator/>
      </w:r>
    </w:p>
  </w:endnote>
  <w:endnote w:type="continuationSeparator" w:id="0">
    <w:p w:rsidR="00A239FC" w:rsidRDefault="00A239F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1F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FC" w:rsidRDefault="00A239FC" w:rsidP="00F840BC">
      <w:r>
        <w:separator/>
      </w:r>
    </w:p>
  </w:footnote>
  <w:footnote w:type="continuationSeparator" w:id="0">
    <w:p w:rsidR="00A239FC" w:rsidRDefault="00A239F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BFD0ED4"/>
    <w:multiLevelType w:val="hybridMultilevel"/>
    <w:tmpl w:val="F0F20DF4"/>
    <w:lvl w:ilvl="0" w:tplc="7988E4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3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0A46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B5C78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2F22A7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231A"/>
    <w:rsid w:val="004230FE"/>
    <w:rsid w:val="00425C17"/>
    <w:rsid w:val="004325CB"/>
    <w:rsid w:val="00435C52"/>
    <w:rsid w:val="00453EC6"/>
    <w:rsid w:val="0046070B"/>
    <w:rsid w:val="004904F6"/>
    <w:rsid w:val="00492C64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6BE6"/>
    <w:rsid w:val="00527CF0"/>
    <w:rsid w:val="00532ADB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45104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0BE5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3ECF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239FC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1798"/>
    <w:rsid w:val="00A758DB"/>
    <w:rsid w:val="00A7755D"/>
    <w:rsid w:val="00A91DA0"/>
    <w:rsid w:val="00A95585"/>
    <w:rsid w:val="00AA05F7"/>
    <w:rsid w:val="00AA12FE"/>
    <w:rsid w:val="00AA3B12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61312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C7C36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2C9B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9F7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2019-03-26T04:49:00Z</cp:lastPrinted>
  <dcterms:created xsi:type="dcterms:W3CDTF">2019-03-26T04:43:00Z</dcterms:created>
  <dcterms:modified xsi:type="dcterms:W3CDTF">2019-03-26T04:58:00Z</dcterms:modified>
</cp:coreProperties>
</file>