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584B" w14:textId="77777777" w:rsidR="00BA3648" w:rsidRDefault="00BA3648" w:rsidP="00BA3648"/>
    <w:p w14:paraId="5D17E5A6" w14:textId="77777777" w:rsidR="003E589D" w:rsidRDefault="003E589D" w:rsidP="003E589D">
      <w:pPr>
        <w:ind w:left="4956" w:firstLine="708"/>
        <w:rPr>
          <w:rFonts w:ascii="Times New Roman" w:hAnsi="Times New Roman" w:cs="Times New Roman"/>
          <w:sz w:val="28"/>
          <w:szCs w:val="28"/>
        </w:rPr>
      </w:pPr>
      <w:r>
        <w:rPr>
          <w:rFonts w:ascii="Times New Roman" w:hAnsi="Times New Roman" w:cs="Times New Roman"/>
          <w:sz w:val="28"/>
          <w:szCs w:val="28"/>
        </w:rPr>
        <w:t>«</w:t>
      </w:r>
      <w:r w:rsidR="00FC5BA2" w:rsidRPr="00FC5BA2">
        <w:rPr>
          <w:rFonts w:ascii="Times New Roman" w:hAnsi="Times New Roman" w:cs="Times New Roman"/>
          <w:sz w:val="28"/>
          <w:szCs w:val="28"/>
        </w:rPr>
        <w:t>УТВЕРЖДЕНО</w:t>
      </w:r>
      <w:r>
        <w:rPr>
          <w:rFonts w:ascii="Times New Roman" w:hAnsi="Times New Roman" w:cs="Times New Roman"/>
          <w:sz w:val="28"/>
          <w:szCs w:val="28"/>
        </w:rPr>
        <w:t>»</w:t>
      </w:r>
    </w:p>
    <w:p w14:paraId="78D1F82E" w14:textId="77777777" w:rsidR="003E589D" w:rsidRDefault="003E589D" w:rsidP="00BA3648">
      <w:pPr>
        <w:rPr>
          <w:rFonts w:ascii="Times New Roman" w:hAnsi="Times New Roman" w:cs="Times New Roman"/>
          <w:sz w:val="28"/>
          <w:szCs w:val="28"/>
        </w:rPr>
      </w:pPr>
      <w:r>
        <w:rPr>
          <w:rFonts w:ascii="Times New Roman" w:hAnsi="Times New Roman" w:cs="Times New Roman"/>
          <w:sz w:val="28"/>
          <w:szCs w:val="28"/>
        </w:rPr>
        <w:t xml:space="preserve">                                                                   </w:t>
      </w:r>
      <w:r w:rsidR="00FC5BA2" w:rsidRPr="00FC5BA2">
        <w:rPr>
          <w:rFonts w:ascii="Times New Roman" w:hAnsi="Times New Roman" w:cs="Times New Roman"/>
          <w:sz w:val="28"/>
          <w:szCs w:val="28"/>
        </w:rPr>
        <w:t xml:space="preserve"> решением </w:t>
      </w:r>
      <w:r>
        <w:rPr>
          <w:rFonts w:ascii="Times New Roman" w:hAnsi="Times New Roman" w:cs="Times New Roman"/>
          <w:sz w:val="28"/>
          <w:szCs w:val="28"/>
        </w:rPr>
        <w:t xml:space="preserve">Совета АСО </w:t>
      </w:r>
      <w:r w:rsidR="00FC5BA2" w:rsidRPr="00FC5BA2">
        <w:rPr>
          <w:rFonts w:ascii="Times New Roman" w:hAnsi="Times New Roman" w:cs="Times New Roman"/>
          <w:sz w:val="28"/>
          <w:szCs w:val="28"/>
        </w:rPr>
        <w:t>«</w:t>
      </w:r>
      <w:r>
        <w:rPr>
          <w:rFonts w:ascii="Times New Roman" w:hAnsi="Times New Roman" w:cs="Times New Roman"/>
          <w:sz w:val="28"/>
          <w:szCs w:val="28"/>
        </w:rPr>
        <w:t>АСП</w:t>
      </w:r>
      <w:r w:rsidR="00FC5BA2" w:rsidRPr="00FC5BA2">
        <w:rPr>
          <w:rFonts w:ascii="Times New Roman" w:hAnsi="Times New Roman" w:cs="Times New Roman"/>
          <w:sz w:val="28"/>
          <w:szCs w:val="28"/>
        </w:rPr>
        <w:t xml:space="preserve">» </w:t>
      </w:r>
    </w:p>
    <w:p w14:paraId="2A2AE59D" w14:textId="77777777" w:rsidR="00BA3648" w:rsidRPr="00FC5BA2" w:rsidRDefault="003E589D" w:rsidP="00BA3648">
      <w:pPr>
        <w:rPr>
          <w:rFonts w:ascii="Times New Roman" w:hAnsi="Times New Roman" w:cs="Times New Roman"/>
          <w:sz w:val="28"/>
          <w:szCs w:val="28"/>
        </w:rPr>
      </w:pPr>
      <w:r>
        <w:rPr>
          <w:rFonts w:ascii="Times New Roman" w:hAnsi="Times New Roman" w:cs="Times New Roman"/>
          <w:sz w:val="28"/>
          <w:szCs w:val="28"/>
        </w:rPr>
        <w:t xml:space="preserve">                                                                 </w:t>
      </w:r>
      <w:r w:rsidR="00FC5BA2" w:rsidRPr="00FC5BA2">
        <w:rPr>
          <w:rFonts w:ascii="Times New Roman" w:hAnsi="Times New Roman" w:cs="Times New Roman"/>
          <w:sz w:val="28"/>
          <w:szCs w:val="28"/>
        </w:rPr>
        <w:t xml:space="preserve">Протокол № </w:t>
      </w:r>
      <w:r w:rsidR="00E434E4">
        <w:rPr>
          <w:rFonts w:ascii="Times New Roman" w:hAnsi="Times New Roman" w:cs="Times New Roman"/>
          <w:sz w:val="28"/>
          <w:szCs w:val="28"/>
        </w:rPr>
        <w:t>___</w:t>
      </w:r>
      <w:r w:rsidR="00FC5BA2" w:rsidRPr="00FC5BA2">
        <w:rPr>
          <w:rFonts w:ascii="Times New Roman" w:hAnsi="Times New Roman" w:cs="Times New Roman"/>
          <w:sz w:val="28"/>
          <w:szCs w:val="28"/>
        </w:rPr>
        <w:t xml:space="preserve"> от </w:t>
      </w:r>
      <w:r w:rsidR="00E434E4" w:rsidRPr="00E434E4">
        <w:rPr>
          <w:rFonts w:ascii="Times New Roman" w:hAnsi="Times New Roman" w:cs="Times New Roman"/>
          <w:sz w:val="28"/>
          <w:szCs w:val="28"/>
        </w:rPr>
        <w:t>2</w:t>
      </w:r>
      <w:r w:rsidR="00821FEA">
        <w:rPr>
          <w:rFonts w:ascii="Times New Roman" w:hAnsi="Times New Roman" w:cs="Times New Roman"/>
          <w:sz w:val="28"/>
          <w:szCs w:val="28"/>
        </w:rPr>
        <w:t>1</w:t>
      </w:r>
      <w:r w:rsidR="00FC5BA2" w:rsidRPr="00FC5BA2">
        <w:rPr>
          <w:rFonts w:ascii="Times New Roman" w:hAnsi="Times New Roman" w:cs="Times New Roman"/>
          <w:sz w:val="28"/>
          <w:szCs w:val="28"/>
        </w:rPr>
        <w:t xml:space="preserve"> </w:t>
      </w:r>
      <w:r w:rsidR="00E434E4">
        <w:rPr>
          <w:rFonts w:ascii="Times New Roman" w:hAnsi="Times New Roman" w:cs="Times New Roman"/>
          <w:sz w:val="28"/>
          <w:szCs w:val="28"/>
        </w:rPr>
        <w:t>декабря</w:t>
      </w:r>
      <w:r w:rsidR="00FC5BA2" w:rsidRPr="00FC5BA2">
        <w:rPr>
          <w:rFonts w:ascii="Times New Roman" w:hAnsi="Times New Roman" w:cs="Times New Roman"/>
          <w:sz w:val="28"/>
          <w:szCs w:val="28"/>
        </w:rPr>
        <w:t xml:space="preserve"> 201</w:t>
      </w:r>
      <w:r w:rsidR="00821FEA">
        <w:rPr>
          <w:rFonts w:ascii="Times New Roman" w:hAnsi="Times New Roman" w:cs="Times New Roman"/>
          <w:sz w:val="28"/>
          <w:szCs w:val="28"/>
        </w:rPr>
        <w:t>8</w:t>
      </w:r>
      <w:r w:rsidR="00FC5BA2" w:rsidRPr="00FC5BA2">
        <w:rPr>
          <w:rFonts w:ascii="Times New Roman" w:hAnsi="Times New Roman" w:cs="Times New Roman"/>
          <w:sz w:val="28"/>
          <w:szCs w:val="28"/>
        </w:rPr>
        <w:t xml:space="preserve"> г.</w:t>
      </w:r>
    </w:p>
    <w:p w14:paraId="4AB776E6" w14:textId="77777777" w:rsidR="00FC5BA2" w:rsidRPr="00FC5BA2" w:rsidRDefault="00FC5BA2" w:rsidP="00BA3648">
      <w:pPr>
        <w:rPr>
          <w:rFonts w:ascii="Times New Roman" w:hAnsi="Times New Roman" w:cs="Times New Roman"/>
          <w:sz w:val="28"/>
          <w:szCs w:val="28"/>
        </w:rPr>
      </w:pPr>
    </w:p>
    <w:p w14:paraId="7B593E9A" w14:textId="77777777" w:rsidR="00FC5BA2" w:rsidRPr="00FC5BA2" w:rsidRDefault="00FC5BA2" w:rsidP="00BA3648">
      <w:pPr>
        <w:rPr>
          <w:rFonts w:ascii="Times New Roman" w:hAnsi="Times New Roman" w:cs="Times New Roman"/>
          <w:sz w:val="28"/>
          <w:szCs w:val="28"/>
        </w:rPr>
      </w:pPr>
    </w:p>
    <w:p w14:paraId="29C38D1D" w14:textId="77777777" w:rsidR="00FC5BA2" w:rsidRPr="00FC5BA2" w:rsidRDefault="00FC5BA2" w:rsidP="00BA3648">
      <w:pPr>
        <w:rPr>
          <w:rFonts w:ascii="Times New Roman" w:hAnsi="Times New Roman" w:cs="Times New Roman"/>
          <w:sz w:val="28"/>
          <w:szCs w:val="28"/>
        </w:rPr>
      </w:pPr>
    </w:p>
    <w:p w14:paraId="4E094C0E" w14:textId="77777777" w:rsidR="00FC5BA2" w:rsidRPr="00FC5BA2" w:rsidRDefault="00FC5BA2" w:rsidP="00BA3648">
      <w:pPr>
        <w:rPr>
          <w:rFonts w:ascii="Times New Roman" w:hAnsi="Times New Roman" w:cs="Times New Roman"/>
          <w:sz w:val="28"/>
          <w:szCs w:val="28"/>
        </w:rPr>
      </w:pPr>
    </w:p>
    <w:p w14:paraId="55B7899B" w14:textId="77777777" w:rsidR="00FC5BA2" w:rsidRPr="00FC5BA2" w:rsidRDefault="00FC5BA2" w:rsidP="00BA3648">
      <w:pPr>
        <w:rPr>
          <w:rFonts w:ascii="Times New Roman" w:hAnsi="Times New Roman" w:cs="Times New Roman"/>
          <w:sz w:val="28"/>
          <w:szCs w:val="28"/>
        </w:rPr>
      </w:pPr>
    </w:p>
    <w:p w14:paraId="7D26D4F3" w14:textId="77777777" w:rsidR="00FC5BA2" w:rsidRPr="00FC5BA2" w:rsidRDefault="00FC5BA2" w:rsidP="00BA3648">
      <w:pPr>
        <w:rPr>
          <w:rFonts w:ascii="Times New Roman" w:hAnsi="Times New Roman" w:cs="Times New Roman"/>
          <w:sz w:val="28"/>
          <w:szCs w:val="28"/>
        </w:rPr>
      </w:pPr>
    </w:p>
    <w:p w14:paraId="55C45FB8" w14:textId="77777777" w:rsidR="00FC5BA2" w:rsidRPr="00FC5BA2" w:rsidRDefault="00FC5BA2" w:rsidP="00BA3648">
      <w:pPr>
        <w:rPr>
          <w:rFonts w:ascii="Times New Roman" w:hAnsi="Times New Roman" w:cs="Times New Roman"/>
          <w:sz w:val="28"/>
          <w:szCs w:val="28"/>
        </w:rPr>
      </w:pPr>
    </w:p>
    <w:p w14:paraId="6998EFFB" w14:textId="77777777" w:rsidR="00A02F2F" w:rsidRDefault="00A02F2F" w:rsidP="00FC5BA2">
      <w:pPr>
        <w:jc w:val="center"/>
        <w:rPr>
          <w:rFonts w:ascii="Times New Roman" w:hAnsi="Times New Roman" w:cs="Times New Roman"/>
          <w:sz w:val="28"/>
          <w:szCs w:val="28"/>
        </w:rPr>
      </w:pPr>
      <w:r w:rsidRPr="00A02F2F">
        <w:rPr>
          <w:rFonts w:ascii="Times New Roman" w:hAnsi="Times New Roman" w:cs="Times New Roman"/>
          <w:sz w:val="28"/>
          <w:szCs w:val="28"/>
        </w:rPr>
        <w:t xml:space="preserve">ПОЛОЖЕНИЕ </w:t>
      </w:r>
    </w:p>
    <w:p w14:paraId="2B3B5DBB" w14:textId="77777777" w:rsidR="00BA3648" w:rsidRPr="00FC5BA2" w:rsidRDefault="00A02F2F" w:rsidP="00DE6735">
      <w:pPr>
        <w:jc w:val="center"/>
        <w:rPr>
          <w:rFonts w:ascii="Times New Roman" w:hAnsi="Times New Roman" w:cs="Times New Roman"/>
          <w:sz w:val="28"/>
          <w:szCs w:val="28"/>
        </w:rPr>
      </w:pPr>
      <w:r w:rsidRPr="00A02F2F">
        <w:rPr>
          <w:rFonts w:ascii="Times New Roman" w:hAnsi="Times New Roman" w:cs="Times New Roman"/>
          <w:sz w:val="28"/>
          <w:szCs w:val="28"/>
        </w:rPr>
        <w:t xml:space="preserve">о страховании Ассоциации </w:t>
      </w:r>
      <w:bookmarkStart w:id="0" w:name="_Hlk520886823"/>
      <w:r w:rsidRPr="00A02F2F">
        <w:rPr>
          <w:rFonts w:ascii="Times New Roman" w:hAnsi="Times New Roman" w:cs="Times New Roman"/>
          <w:sz w:val="28"/>
          <w:szCs w:val="28"/>
        </w:rPr>
        <w:t>Саморегулируемая организация «Альянс строителей Приморья»</w:t>
      </w:r>
      <w:r w:rsidR="00DE6735">
        <w:rPr>
          <w:rFonts w:ascii="Times New Roman" w:hAnsi="Times New Roman" w:cs="Times New Roman"/>
          <w:sz w:val="28"/>
          <w:szCs w:val="28"/>
        </w:rPr>
        <w:t xml:space="preserve"> </w:t>
      </w:r>
      <w:bookmarkEnd w:id="0"/>
      <w:r w:rsidRPr="00A02F2F">
        <w:rPr>
          <w:rFonts w:ascii="Times New Roman" w:hAnsi="Times New Roman" w:cs="Times New Roman"/>
          <w:sz w:val="28"/>
          <w:szCs w:val="28"/>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FC5BA2" w:rsidRPr="00FC5BA2">
        <w:rPr>
          <w:rFonts w:ascii="Times New Roman" w:hAnsi="Times New Roman" w:cs="Times New Roman"/>
          <w:sz w:val="28"/>
          <w:szCs w:val="28"/>
        </w:rPr>
        <w:t xml:space="preserve"> </w:t>
      </w:r>
    </w:p>
    <w:p w14:paraId="1F8797D7" w14:textId="77777777" w:rsidR="00BA3648" w:rsidRPr="00FC5BA2" w:rsidRDefault="00BA3648" w:rsidP="00BA3648">
      <w:pPr>
        <w:rPr>
          <w:rFonts w:ascii="Times New Roman" w:hAnsi="Times New Roman" w:cs="Times New Roman"/>
          <w:sz w:val="28"/>
          <w:szCs w:val="28"/>
        </w:rPr>
      </w:pPr>
    </w:p>
    <w:p w14:paraId="2FD8E2D5" w14:textId="77777777" w:rsidR="00BA3648" w:rsidRPr="00FC5BA2" w:rsidRDefault="00BA3648" w:rsidP="00BA3648">
      <w:pPr>
        <w:rPr>
          <w:rFonts w:ascii="Times New Roman" w:hAnsi="Times New Roman" w:cs="Times New Roman"/>
          <w:sz w:val="28"/>
          <w:szCs w:val="28"/>
        </w:rPr>
      </w:pPr>
    </w:p>
    <w:p w14:paraId="2E82C30C" w14:textId="77777777" w:rsidR="00BA3648" w:rsidRPr="00FC5BA2" w:rsidRDefault="00BA3648" w:rsidP="00BA3648">
      <w:pPr>
        <w:rPr>
          <w:rFonts w:ascii="Times New Roman" w:hAnsi="Times New Roman" w:cs="Times New Roman"/>
          <w:sz w:val="28"/>
          <w:szCs w:val="28"/>
        </w:rPr>
      </w:pPr>
    </w:p>
    <w:p w14:paraId="698169A4" w14:textId="77777777" w:rsidR="00BA3648" w:rsidRPr="00FC5BA2" w:rsidRDefault="00BA3648" w:rsidP="00BA3648">
      <w:pPr>
        <w:rPr>
          <w:rFonts w:ascii="Times New Roman" w:hAnsi="Times New Roman" w:cs="Times New Roman"/>
          <w:sz w:val="28"/>
          <w:szCs w:val="28"/>
        </w:rPr>
      </w:pPr>
    </w:p>
    <w:p w14:paraId="24BEA0F5" w14:textId="77777777" w:rsidR="00BA3648" w:rsidRPr="00FC5BA2" w:rsidRDefault="00BA3648" w:rsidP="00BA3648">
      <w:pPr>
        <w:rPr>
          <w:rFonts w:ascii="Times New Roman" w:hAnsi="Times New Roman" w:cs="Times New Roman"/>
          <w:sz w:val="28"/>
          <w:szCs w:val="28"/>
        </w:rPr>
      </w:pPr>
    </w:p>
    <w:p w14:paraId="40318B74" w14:textId="77777777" w:rsidR="00BA3648" w:rsidRPr="00FC5BA2" w:rsidRDefault="00BA3648" w:rsidP="00BA3648">
      <w:pPr>
        <w:rPr>
          <w:rFonts w:ascii="Times New Roman" w:hAnsi="Times New Roman" w:cs="Times New Roman"/>
          <w:sz w:val="28"/>
          <w:szCs w:val="28"/>
        </w:rPr>
      </w:pPr>
    </w:p>
    <w:p w14:paraId="47BFC0AD" w14:textId="77777777" w:rsidR="00BA3648" w:rsidRPr="00FC5BA2" w:rsidRDefault="00BA3648" w:rsidP="00BA3648">
      <w:pPr>
        <w:rPr>
          <w:rFonts w:ascii="Times New Roman" w:hAnsi="Times New Roman" w:cs="Times New Roman"/>
          <w:sz w:val="28"/>
          <w:szCs w:val="28"/>
        </w:rPr>
      </w:pPr>
    </w:p>
    <w:p w14:paraId="224F7707" w14:textId="77777777" w:rsidR="00BA3648" w:rsidRPr="00FC5BA2" w:rsidRDefault="00BA3648" w:rsidP="00BA3648">
      <w:pPr>
        <w:rPr>
          <w:rFonts w:ascii="Times New Roman" w:hAnsi="Times New Roman" w:cs="Times New Roman"/>
          <w:sz w:val="28"/>
          <w:szCs w:val="28"/>
        </w:rPr>
      </w:pPr>
    </w:p>
    <w:p w14:paraId="5D961AA3" w14:textId="77777777" w:rsidR="00BA3648" w:rsidRPr="00FC5BA2" w:rsidRDefault="00BA3648" w:rsidP="00BA3648">
      <w:pPr>
        <w:rPr>
          <w:rFonts w:ascii="Times New Roman" w:hAnsi="Times New Roman" w:cs="Times New Roman"/>
          <w:sz w:val="28"/>
          <w:szCs w:val="28"/>
        </w:rPr>
      </w:pPr>
    </w:p>
    <w:p w14:paraId="6288C9E9" w14:textId="77777777" w:rsidR="00BA3648" w:rsidRPr="00FC5BA2" w:rsidRDefault="00BA3648" w:rsidP="00BA3648">
      <w:pPr>
        <w:rPr>
          <w:rFonts w:ascii="Times New Roman" w:hAnsi="Times New Roman" w:cs="Times New Roman"/>
          <w:sz w:val="28"/>
          <w:szCs w:val="28"/>
        </w:rPr>
      </w:pPr>
    </w:p>
    <w:p w14:paraId="34B6E2A9" w14:textId="77777777" w:rsidR="00BA3648" w:rsidRPr="00FC5BA2" w:rsidRDefault="00FC5BA2" w:rsidP="00496235">
      <w:pPr>
        <w:jc w:val="center"/>
        <w:rPr>
          <w:rFonts w:ascii="Times New Roman" w:hAnsi="Times New Roman" w:cs="Times New Roman"/>
          <w:sz w:val="28"/>
          <w:szCs w:val="28"/>
        </w:rPr>
      </w:pPr>
      <w:r w:rsidRPr="00FC5BA2">
        <w:rPr>
          <w:rFonts w:ascii="Times New Roman" w:hAnsi="Times New Roman" w:cs="Times New Roman"/>
          <w:sz w:val="28"/>
          <w:szCs w:val="28"/>
        </w:rPr>
        <w:t xml:space="preserve">г. </w:t>
      </w:r>
      <w:r w:rsidR="00496235">
        <w:rPr>
          <w:rFonts w:ascii="Times New Roman" w:hAnsi="Times New Roman" w:cs="Times New Roman"/>
          <w:sz w:val="28"/>
          <w:szCs w:val="28"/>
        </w:rPr>
        <w:t>Владивосток</w:t>
      </w:r>
      <w:r w:rsidRPr="00FC5BA2">
        <w:rPr>
          <w:rFonts w:ascii="Times New Roman" w:hAnsi="Times New Roman" w:cs="Times New Roman"/>
          <w:sz w:val="28"/>
          <w:szCs w:val="28"/>
        </w:rPr>
        <w:t xml:space="preserve"> 201</w:t>
      </w:r>
      <w:r w:rsidR="00496235">
        <w:rPr>
          <w:rFonts w:ascii="Times New Roman" w:hAnsi="Times New Roman" w:cs="Times New Roman"/>
          <w:sz w:val="28"/>
          <w:szCs w:val="28"/>
        </w:rPr>
        <w:t xml:space="preserve">8 </w:t>
      </w:r>
      <w:r w:rsidRPr="00FC5BA2">
        <w:rPr>
          <w:rFonts w:ascii="Times New Roman" w:hAnsi="Times New Roman" w:cs="Times New Roman"/>
          <w:sz w:val="28"/>
          <w:szCs w:val="28"/>
        </w:rPr>
        <w:cr/>
      </w:r>
    </w:p>
    <w:p w14:paraId="67224043" w14:textId="77777777" w:rsidR="00DE6735" w:rsidRDefault="00DE6735" w:rsidP="00EF03C6">
      <w:pPr>
        <w:jc w:val="both"/>
      </w:pPr>
    </w:p>
    <w:p w14:paraId="2808467F" w14:textId="77777777" w:rsidR="00DE6735" w:rsidRDefault="00DE6735" w:rsidP="00EF03C6">
      <w:pPr>
        <w:jc w:val="both"/>
      </w:pPr>
    </w:p>
    <w:p w14:paraId="60854F26" w14:textId="77777777" w:rsidR="00DE6735" w:rsidRPr="00AF3EBD" w:rsidRDefault="00A02F2F" w:rsidP="00AF3EBD">
      <w:pPr>
        <w:pStyle w:val="a7"/>
        <w:numPr>
          <w:ilvl w:val="0"/>
          <w:numId w:val="1"/>
        </w:numPr>
        <w:spacing w:after="0" w:line="240" w:lineRule="atLeast"/>
        <w:jc w:val="center"/>
        <w:rPr>
          <w:rFonts w:ascii="Times New Roman" w:hAnsi="Times New Roman" w:cs="Times New Roman"/>
          <w:sz w:val="24"/>
          <w:szCs w:val="24"/>
        </w:rPr>
      </w:pPr>
      <w:r w:rsidRPr="00AF3EBD">
        <w:rPr>
          <w:rFonts w:ascii="Times New Roman" w:hAnsi="Times New Roman" w:cs="Times New Roman"/>
          <w:sz w:val="24"/>
          <w:szCs w:val="24"/>
        </w:rPr>
        <w:lastRenderedPageBreak/>
        <w:t>ОБЩИЕ ПОЛОЖЕНИЯ</w:t>
      </w:r>
    </w:p>
    <w:p w14:paraId="753A5CE9" w14:textId="77777777" w:rsidR="00AF3EBD" w:rsidRPr="00AF3EBD" w:rsidRDefault="00AF3EBD" w:rsidP="00AF3EBD">
      <w:pPr>
        <w:pStyle w:val="a7"/>
        <w:spacing w:after="0" w:line="240" w:lineRule="atLeast"/>
        <w:rPr>
          <w:rFonts w:ascii="Times New Roman" w:hAnsi="Times New Roman" w:cs="Times New Roman"/>
          <w:sz w:val="24"/>
          <w:szCs w:val="24"/>
        </w:rPr>
      </w:pPr>
    </w:p>
    <w:p w14:paraId="5B0B5D5D" w14:textId="77777777" w:rsidR="00DE6735" w:rsidRP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1.1. Настоящее Положение разработано в соответствии с Гражданским кодексом Российской Федерации, Градостроительным кодексом Российской Федерации, Федеральным законом от 12 января 1996 г. № 7-ФЗ «О некоммерческих организациях», Федеральным законом № 315-ФЗ от 01 декабря 2007 г. «О саморегулируемых организациях», Закона Российской Федерации от 27.11.1992 г. № 4015-1 «Об организации страхового дела в Российской Федерации», действующим законодательством Российской Федерации и Уставом Ассоциации </w:t>
      </w:r>
      <w:r w:rsidR="00DE6735" w:rsidRPr="00DE6735">
        <w:rPr>
          <w:rFonts w:ascii="Times New Roman" w:hAnsi="Times New Roman" w:cs="Times New Roman"/>
          <w:sz w:val="24"/>
          <w:szCs w:val="24"/>
        </w:rPr>
        <w:t xml:space="preserve">Саморегулируемая организация «Альянс строителей Приморья» </w:t>
      </w:r>
      <w:r w:rsidRPr="00DE6735">
        <w:rPr>
          <w:rFonts w:ascii="Times New Roman" w:hAnsi="Times New Roman" w:cs="Times New Roman"/>
          <w:sz w:val="24"/>
          <w:szCs w:val="24"/>
        </w:rPr>
        <w:t>(далее – СРО, Ассоциация</w:t>
      </w:r>
      <w:r w:rsidR="0083054D">
        <w:rPr>
          <w:rFonts w:ascii="Times New Roman" w:hAnsi="Times New Roman" w:cs="Times New Roman"/>
          <w:sz w:val="24"/>
          <w:szCs w:val="24"/>
        </w:rPr>
        <w:t>, АСО «АСП», саморегулируемая организация</w:t>
      </w:r>
      <w:r w:rsidRPr="00DE6735">
        <w:rPr>
          <w:rFonts w:ascii="Times New Roman" w:hAnsi="Times New Roman" w:cs="Times New Roman"/>
          <w:sz w:val="24"/>
          <w:szCs w:val="24"/>
        </w:rPr>
        <w:t xml:space="preserve">). </w:t>
      </w:r>
    </w:p>
    <w:p w14:paraId="5E09A967"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1.2. Настоящее Положение содержит обязательные для исполнения всеми членами Ассоциации требования к страхованию членами Ассоциации гражданской ответственности, которая может наступить в случае причинения вреда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(далее – гражданская ответственность), включая условия такого страхования.</w:t>
      </w:r>
    </w:p>
    <w:p w14:paraId="33B4AE7C"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1.3. Страхование гражданской ответственности, предусмотренное настоящим Положением, осуществляется</w:t>
      </w:r>
      <w:r w:rsidR="00360BF9">
        <w:rPr>
          <w:rFonts w:ascii="Times New Roman" w:hAnsi="Times New Roman" w:cs="Times New Roman"/>
          <w:sz w:val="24"/>
          <w:szCs w:val="24"/>
        </w:rPr>
        <w:t xml:space="preserve"> в зависимости от решения коллегиального органа Ассоциации</w:t>
      </w:r>
      <w:r w:rsidRPr="00DE6735">
        <w:rPr>
          <w:rFonts w:ascii="Times New Roman" w:hAnsi="Times New Roman" w:cs="Times New Roman"/>
          <w:sz w:val="24"/>
          <w:szCs w:val="24"/>
        </w:rPr>
        <w:t xml:space="preserve"> по</w:t>
      </w:r>
      <w:r w:rsidR="003E1E13">
        <w:rPr>
          <w:rFonts w:ascii="Times New Roman" w:hAnsi="Times New Roman" w:cs="Times New Roman"/>
          <w:sz w:val="24"/>
          <w:szCs w:val="24"/>
        </w:rPr>
        <w:t xml:space="preserve"> индивидуальному</w:t>
      </w:r>
      <w:r w:rsidRPr="00DE6735">
        <w:rPr>
          <w:rFonts w:ascii="Times New Roman" w:hAnsi="Times New Roman" w:cs="Times New Roman"/>
          <w:sz w:val="24"/>
          <w:szCs w:val="24"/>
        </w:rPr>
        <w:t xml:space="preserve"> договору страховани</w:t>
      </w:r>
      <w:r w:rsidR="003E1E13">
        <w:rPr>
          <w:rFonts w:ascii="Times New Roman" w:hAnsi="Times New Roman" w:cs="Times New Roman"/>
          <w:sz w:val="24"/>
          <w:szCs w:val="24"/>
        </w:rPr>
        <w:t>я</w:t>
      </w:r>
      <w:r w:rsidR="001B6FA0">
        <w:rPr>
          <w:rFonts w:ascii="Times New Roman" w:hAnsi="Times New Roman" w:cs="Times New Roman"/>
          <w:sz w:val="24"/>
          <w:szCs w:val="24"/>
        </w:rPr>
        <w:t xml:space="preserve"> «на годовой базе»</w:t>
      </w:r>
      <w:r w:rsidR="003E1E13">
        <w:rPr>
          <w:rFonts w:ascii="Times New Roman" w:hAnsi="Times New Roman" w:cs="Times New Roman"/>
          <w:sz w:val="24"/>
          <w:szCs w:val="24"/>
        </w:rPr>
        <w:t>, либо по договору</w:t>
      </w:r>
      <w:r w:rsidR="00307E51" w:rsidRPr="00307E51">
        <w:t xml:space="preserve"> </w:t>
      </w:r>
      <w:r w:rsidR="00307E51" w:rsidRPr="00307E51">
        <w:rPr>
          <w:rFonts w:ascii="Times New Roman" w:hAnsi="Times New Roman" w:cs="Times New Roman"/>
          <w:sz w:val="24"/>
          <w:szCs w:val="24"/>
        </w:rPr>
        <w:t>коллективно</w:t>
      </w:r>
      <w:r w:rsidR="00307E51">
        <w:rPr>
          <w:rFonts w:ascii="Times New Roman" w:hAnsi="Times New Roman" w:cs="Times New Roman"/>
          <w:sz w:val="24"/>
          <w:szCs w:val="24"/>
        </w:rPr>
        <w:t>го</w:t>
      </w:r>
      <w:r w:rsidR="003E1E13">
        <w:rPr>
          <w:rFonts w:ascii="Times New Roman" w:hAnsi="Times New Roman" w:cs="Times New Roman"/>
          <w:sz w:val="24"/>
          <w:szCs w:val="24"/>
        </w:rPr>
        <w:t xml:space="preserve"> страхования</w:t>
      </w:r>
      <w:r w:rsidR="00710FC4">
        <w:rPr>
          <w:rFonts w:ascii="Times New Roman" w:hAnsi="Times New Roman" w:cs="Times New Roman"/>
          <w:sz w:val="24"/>
          <w:szCs w:val="24"/>
        </w:rPr>
        <w:t xml:space="preserve"> гражданской ответственности</w:t>
      </w:r>
      <w:r w:rsidRPr="00DE6735">
        <w:rPr>
          <w:rFonts w:ascii="Times New Roman" w:hAnsi="Times New Roman" w:cs="Times New Roman"/>
          <w:sz w:val="24"/>
          <w:szCs w:val="24"/>
        </w:rPr>
        <w:t xml:space="preserve">. </w:t>
      </w:r>
    </w:p>
    <w:p w14:paraId="35968B43"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1.4. Термины, относящиеся к осуществлению страхования, используются в Положении в значении, установленном в соответствии с Гражданским кодексом Российской Федерации, Градостроительным кодексом Российской Федерации, Законом РФ «Об организации страхового дела в Российской Федерации», иными правовыми нормативными актами.</w:t>
      </w:r>
    </w:p>
    <w:p w14:paraId="6B69565D"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1.5. Понятия, используемые в настоящем Положении: </w:t>
      </w:r>
    </w:p>
    <w:p w14:paraId="4323237F"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1.5.</w:t>
      </w:r>
      <w:r w:rsidR="008A7469">
        <w:rPr>
          <w:rFonts w:ascii="Times New Roman" w:hAnsi="Times New Roman" w:cs="Times New Roman"/>
          <w:sz w:val="24"/>
          <w:szCs w:val="24"/>
        </w:rPr>
        <w:t>1</w:t>
      </w:r>
      <w:r w:rsidRPr="00DE6735">
        <w:rPr>
          <w:rFonts w:ascii="Times New Roman" w:hAnsi="Times New Roman" w:cs="Times New Roman"/>
          <w:sz w:val="24"/>
          <w:szCs w:val="24"/>
        </w:rPr>
        <w:t xml:space="preserve"> Выгодоприобретатель – любые физические и/или юридические лица, которым может быть причинен вред, в том числе собственники зданий, сооружений, концессионеры, застройщики, технические заказчики, частные партнеры, солидарные должники, страховщики, застраховавшие их ответственность, которые в соответствии с законодательством РФ возместили потерпевшим вред, причиненный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вследствие недостатков работ, допущенных Страхователем при осуществлении Застрахованной деятельности, в том числе, выплатившие компенсации сверх возмещения вреда, и предъявившие регрессные требования к Страхователю в соответствии с Градостроительным кодексом РФ. </w:t>
      </w:r>
    </w:p>
    <w:p w14:paraId="3615A6C3"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1.5.</w:t>
      </w:r>
      <w:r w:rsidR="008A7469">
        <w:rPr>
          <w:rFonts w:ascii="Times New Roman" w:hAnsi="Times New Roman" w:cs="Times New Roman"/>
          <w:sz w:val="24"/>
          <w:szCs w:val="24"/>
        </w:rPr>
        <w:t>2</w:t>
      </w:r>
      <w:r w:rsidRPr="00DE6735">
        <w:rPr>
          <w:rFonts w:ascii="Times New Roman" w:hAnsi="Times New Roman" w:cs="Times New Roman"/>
          <w:sz w:val="24"/>
          <w:szCs w:val="24"/>
        </w:rPr>
        <w:t xml:space="preserve"> Под недостатками работ в рамках настоящего Положения, в частности, понимается неумышленное несоблюдение (нарушение) работниками Страхователя или Застрахованного лица технических регламентов при выполнении работ, должностных инструкций, правил и других обязательных для применения нормативных актов, стандартов саморегулируемой организации, определяющих порядок и условия проведения соответствующих видов работ, иные непреднамеренные ошибки и упущения. </w:t>
      </w:r>
    </w:p>
    <w:p w14:paraId="77AB68B1" w14:textId="77777777" w:rsidR="00AF3EBD" w:rsidRDefault="00AF3EBD" w:rsidP="00AF3EBD">
      <w:pPr>
        <w:spacing w:after="0" w:line="240" w:lineRule="atLeast"/>
        <w:jc w:val="center"/>
        <w:rPr>
          <w:rFonts w:ascii="Times New Roman" w:hAnsi="Times New Roman" w:cs="Times New Roman"/>
          <w:sz w:val="24"/>
          <w:szCs w:val="24"/>
        </w:rPr>
      </w:pPr>
    </w:p>
    <w:p w14:paraId="05DC570C" w14:textId="77777777" w:rsidR="00DE6735" w:rsidRDefault="00A02F2F" w:rsidP="00AF3EBD">
      <w:pPr>
        <w:spacing w:after="0" w:line="240" w:lineRule="atLeast"/>
        <w:jc w:val="center"/>
        <w:rPr>
          <w:rFonts w:ascii="Times New Roman" w:hAnsi="Times New Roman" w:cs="Times New Roman"/>
          <w:sz w:val="24"/>
          <w:szCs w:val="24"/>
        </w:rPr>
      </w:pPr>
      <w:r w:rsidRPr="00DE6735">
        <w:rPr>
          <w:rFonts w:ascii="Times New Roman" w:hAnsi="Times New Roman" w:cs="Times New Roman"/>
          <w:sz w:val="24"/>
          <w:szCs w:val="24"/>
        </w:rPr>
        <w:t>2. ОБЩИЕ ТРЕБОВАНИЯ К ДОГОВОРАМ СТРАХОВАНИЯ ГРАЖДАНСКОЙ ОТВЕТСТВЕННОСТИ</w:t>
      </w:r>
    </w:p>
    <w:p w14:paraId="71042DDD" w14:textId="77777777" w:rsidR="00AF3EBD" w:rsidRDefault="00AF3EBD" w:rsidP="00AF3EBD">
      <w:pPr>
        <w:spacing w:after="0" w:line="240" w:lineRule="atLeast"/>
        <w:jc w:val="center"/>
        <w:rPr>
          <w:rFonts w:ascii="Times New Roman" w:hAnsi="Times New Roman" w:cs="Times New Roman"/>
          <w:sz w:val="24"/>
          <w:szCs w:val="24"/>
        </w:rPr>
      </w:pPr>
    </w:p>
    <w:p w14:paraId="48607491"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2.1. Страхование гражданской ответственности осуществляется на основания </w:t>
      </w:r>
      <w:r w:rsidR="00426985">
        <w:rPr>
          <w:rFonts w:ascii="Times New Roman" w:hAnsi="Times New Roman" w:cs="Times New Roman"/>
          <w:sz w:val="24"/>
          <w:szCs w:val="24"/>
        </w:rPr>
        <w:t xml:space="preserve">индивидуального </w:t>
      </w:r>
      <w:r w:rsidRPr="00DE6735">
        <w:rPr>
          <w:rFonts w:ascii="Times New Roman" w:hAnsi="Times New Roman" w:cs="Times New Roman"/>
          <w:sz w:val="24"/>
          <w:szCs w:val="24"/>
        </w:rPr>
        <w:t>договора страхования</w:t>
      </w:r>
      <w:r w:rsidR="00D50987">
        <w:rPr>
          <w:rFonts w:ascii="Times New Roman" w:hAnsi="Times New Roman" w:cs="Times New Roman"/>
          <w:sz w:val="24"/>
          <w:szCs w:val="24"/>
        </w:rPr>
        <w:t xml:space="preserve"> «на годовой базе»</w:t>
      </w:r>
      <w:r w:rsidRPr="00DE6735">
        <w:rPr>
          <w:rFonts w:ascii="Times New Roman" w:hAnsi="Times New Roman" w:cs="Times New Roman"/>
          <w:sz w:val="24"/>
          <w:szCs w:val="24"/>
        </w:rPr>
        <w:t xml:space="preserve"> (страхового полиса), заключенного между страховой организацией (Страховщиком) и членом саморегулируемой организации (Страхователем)</w:t>
      </w:r>
      <w:r w:rsidR="003B4537">
        <w:rPr>
          <w:rFonts w:ascii="Times New Roman" w:hAnsi="Times New Roman" w:cs="Times New Roman"/>
          <w:sz w:val="24"/>
          <w:szCs w:val="24"/>
        </w:rPr>
        <w:t>, либ</w:t>
      </w:r>
      <w:r w:rsidR="0066537E">
        <w:rPr>
          <w:rFonts w:ascii="Times New Roman" w:hAnsi="Times New Roman" w:cs="Times New Roman"/>
          <w:sz w:val="24"/>
          <w:szCs w:val="24"/>
        </w:rPr>
        <w:t xml:space="preserve">о на основании </w:t>
      </w:r>
      <w:r w:rsidR="00762026">
        <w:rPr>
          <w:rFonts w:ascii="Times New Roman" w:hAnsi="Times New Roman" w:cs="Times New Roman"/>
          <w:sz w:val="24"/>
          <w:szCs w:val="24"/>
        </w:rPr>
        <w:t>д</w:t>
      </w:r>
      <w:r w:rsidR="003B4537" w:rsidRPr="003B4537">
        <w:rPr>
          <w:rFonts w:ascii="Times New Roman" w:hAnsi="Times New Roman" w:cs="Times New Roman"/>
          <w:sz w:val="24"/>
          <w:szCs w:val="24"/>
        </w:rPr>
        <w:t>оговор</w:t>
      </w:r>
      <w:r w:rsidR="0066537E">
        <w:rPr>
          <w:rFonts w:ascii="Times New Roman" w:hAnsi="Times New Roman" w:cs="Times New Roman"/>
          <w:sz w:val="24"/>
          <w:szCs w:val="24"/>
        </w:rPr>
        <w:t>а</w:t>
      </w:r>
      <w:r w:rsidR="003B4537" w:rsidRPr="003B4537">
        <w:rPr>
          <w:rFonts w:ascii="Times New Roman" w:hAnsi="Times New Roman" w:cs="Times New Roman"/>
          <w:sz w:val="24"/>
          <w:szCs w:val="24"/>
        </w:rPr>
        <w:t xml:space="preserve"> коллективного страхования гражданской ответственности </w:t>
      </w:r>
      <w:r w:rsidR="003B4537">
        <w:rPr>
          <w:rFonts w:ascii="Times New Roman" w:hAnsi="Times New Roman" w:cs="Times New Roman"/>
          <w:sz w:val="24"/>
          <w:szCs w:val="24"/>
        </w:rPr>
        <w:t>(</w:t>
      </w:r>
      <w:r w:rsidR="003B4537" w:rsidRPr="003B4537">
        <w:rPr>
          <w:rFonts w:ascii="Times New Roman" w:hAnsi="Times New Roman" w:cs="Times New Roman"/>
          <w:sz w:val="24"/>
          <w:szCs w:val="24"/>
        </w:rPr>
        <w:t>договор страхования гражданской ответственности заключается между Ассоциацией и страховой организацией</w:t>
      </w:r>
      <w:r w:rsidR="0078001C">
        <w:rPr>
          <w:rFonts w:ascii="Times New Roman" w:hAnsi="Times New Roman" w:cs="Times New Roman"/>
          <w:sz w:val="24"/>
          <w:szCs w:val="24"/>
        </w:rPr>
        <w:t>)</w:t>
      </w:r>
      <w:r w:rsidR="003B4537" w:rsidRPr="003B4537">
        <w:rPr>
          <w:rFonts w:ascii="Times New Roman" w:hAnsi="Times New Roman" w:cs="Times New Roman"/>
          <w:sz w:val="24"/>
          <w:szCs w:val="24"/>
        </w:rPr>
        <w:t xml:space="preserve"> и подразумевает страхование ответственности членов Ассоциации в соответствии со ст.60 Градостроительного кодекса РФ.</w:t>
      </w:r>
    </w:p>
    <w:p w14:paraId="3764AD20"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 – Застрахованное лицо). 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 </w:t>
      </w:r>
    </w:p>
    <w:p w14:paraId="2C528549"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 </w:t>
      </w:r>
    </w:p>
    <w:p w14:paraId="74D00121"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 Договор страхования должен содержать следующие обязательные условия: </w:t>
      </w:r>
    </w:p>
    <w:p w14:paraId="6AC8575B" w14:textId="77777777" w:rsidR="00AD4AB7"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2.4.1 предмет договора страхования;</w:t>
      </w:r>
    </w:p>
    <w:p w14:paraId="22CC2E61"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2.4.2 объект страхования; </w:t>
      </w:r>
    </w:p>
    <w:p w14:paraId="0E1BFD82"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2.4.3 страховой случай;</w:t>
      </w:r>
    </w:p>
    <w:p w14:paraId="62D91587" w14:textId="77777777" w:rsidR="00AD4AB7"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2.4.4 исключения из страхового покрытия; </w:t>
      </w:r>
    </w:p>
    <w:p w14:paraId="3D1BC9D0"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2.4.5 размер страховой суммы; </w:t>
      </w:r>
    </w:p>
    <w:p w14:paraId="6E1A0E5F"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2.4.6 срок действия договора страхования;</w:t>
      </w:r>
    </w:p>
    <w:p w14:paraId="78A63C3B"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2.4.7 сроки и порядок уплаты страховой премии;</w:t>
      </w:r>
    </w:p>
    <w:p w14:paraId="1C61AF07"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2.4.8 порядок определения размера страховой суммы;</w:t>
      </w:r>
    </w:p>
    <w:p w14:paraId="6A84624D"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2.4.9 исчерпывающий перечень оснований для отказа Страховщика в выплате страхового возмещения;</w:t>
      </w:r>
    </w:p>
    <w:p w14:paraId="73BC1E1A"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2.4.10 порядок заключения, изменения и прекращения договора страхования;</w:t>
      </w:r>
    </w:p>
    <w:p w14:paraId="12DBCE7F" w14:textId="77777777" w:rsidR="00AF3EB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2.4.11 порядок взаимодействия сторон при наступлении события, имеющего признаки страхового случая; </w:t>
      </w:r>
    </w:p>
    <w:p w14:paraId="158DAC24"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2.4.12 исчерпывающий перечень сведений и документов, необходимых для определения размера убытков; </w:t>
      </w:r>
    </w:p>
    <w:p w14:paraId="771197EC"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2.4.13 порядок рассмотрения Страховщиком требования о выплате страхового возмещения; 2.4.14 срок рассмотрения Страховщиком требования о выплате страхового возмещения; 2.4.15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 Указанные условия договора страхования должны соответствовать настоящему Положению. </w:t>
      </w:r>
    </w:p>
    <w:p w14:paraId="78FE376F" w14:textId="77777777" w:rsidR="00DE6735"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2.5. В случае расторжения членом саморегулируемой организации договора страхования он обязан уведомить об этом саморегулируемую организацию не менее, чем за десять дней до указанного расторжения. </w:t>
      </w:r>
    </w:p>
    <w:p w14:paraId="4BA1A385" w14:textId="77777777" w:rsidR="00B07BBC"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2.6.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2.5. настоящего Положения, член саморегулируемой организации обязан уведомить об этом саморегулируемую организацию не позднее </w:t>
      </w:r>
      <w:r w:rsidR="00DE6735">
        <w:rPr>
          <w:rFonts w:ascii="Times New Roman" w:hAnsi="Times New Roman" w:cs="Times New Roman"/>
          <w:sz w:val="24"/>
          <w:szCs w:val="24"/>
        </w:rPr>
        <w:t>5</w:t>
      </w:r>
      <w:r w:rsidRPr="00DE6735">
        <w:rPr>
          <w:rFonts w:ascii="Times New Roman" w:hAnsi="Times New Roman" w:cs="Times New Roman"/>
          <w:sz w:val="24"/>
          <w:szCs w:val="24"/>
        </w:rPr>
        <w:t xml:space="preserve">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w:t>
      </w:r>
      <w:r w:rsidR="00B07BBC">
        <w:rPr>
          <w:rFonts w:ascii="Times New Roman" w:hAnsi="Times New Roman" w:cs="Times New Roman"/>
          <w:sz w:val="24"/>
          <w:szCs w:val="24"/>
        </w:rPr>
        <w:t>пяти</w:t>
      </w:r>
      <w:r w:rsidRPr="00DE6735">
        <w:rPr>
          <w:rFonts w:ascii="Times New Roman" w:hAnsi="Times New Roman" w:cs="Times New Roman"/>
          <w:sz w:val="24"/>
          <w:szCs w:val="24"/>
        </w:rPr>
        <w:t xml:space="preserve"> дней со дня получения членом саморегулируемой организации информации о прекращении действия предыдущего договора страхования гражданской ответственности.</w:t>
      </w:r>
    </w:p>
    <w:p w14:paraId="130B0B72" w14:textId="77777777" w:rsidR="00B07BBC"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2.7. Территорией страхования гражданской ответственности по настоящему Положению является территория Российской Федерации. </w:t>
      </w:r>
    </w:p>
    <w:p w14:paraId="29C2DDFF" w14:textId="77777777" w:rsidR="00D50987" w:rsidRDefault="00D50987" w:rsidP="00AF3EBD">
      <w:pPr>
        <w:spacing w:after="0" w:line="240" w:lineRule="atLeast"/>
        <w:jc w:val="center"/>
        <w:rPr>
          <w:rFonts w:ascii="Times New Roman" w:hAnsi="Times New Roman" w:cs="Times New Roman"/>
          <w:sz w:val="24"/>
          <w:szCs w:val="24"/>
        </w:rPr>
      </w:pPr>
    </w:p>
    <w:p w14:paraId="33CB415A" w14:textId="77777777" w:rsidR="00B07BBC" w:rsidRPr="00312437" w:rsidRDefault="00312437" w:rsidP="00312437">
      <w:pPr>
        <w:pStyle w:val="a7"/>
        <w:numPr>
          <w:ilvl w:val="0"/>
          <w:numId w:val="2"/>
        </w:numPr>
        <w:spacing w:after="0" w:line="240" w:lineRule="atLeast"/>
        <w:jc w:val="center"/>
        <w:rPr>
          <w:rFonts w:ascii="Times New Roman" w:hAnsi="Times New Roman" w:cs="Times New Roman"/>
          <w:sz w:val="24"/>
          <w:szCs w:val="24"/>
        </w:rPr>
      </w:pPr>
      <w:bookmarkStart w:id="1" w:name="_Hlk532473252"/>
      <w:r w:rsidRPr="00312437">
        <w:rPr>
          <w:rFonts w:ascii="Times New Roman" w:hAnsi="Times New Roman" w:cs="Times New Roman"/>
          <w:sz w:val="24"/>
          <w:szCs w:val="24"/>
        </w:rPr>
        <w:t xml:space="preserve">УСЛОВИЯ ВОЗМЕЩЕНИЯ </w:t>
      </w:r>
      <w:r w:rsidR="00156F58" w:rsidRPr="00312437">
        <w:rPr>
          <w:rFonts w:ascii="Times New Roman" w:hAnsi="Times New Roman" w:cs="Times New Roman"/>
          <w:sz w:val="24"/>
          <w:szCs w:val="24"/>
        </w:rPr>
        <w:t>ВРЕДА ПО</w:t>
      </w:r>
      <w:r w:rsidR="00A02F2F" w:rsidRPr="00312437">
        <w:rPr>
          <w:rFonts w:ascii="Times New Roman" w:hAnsi="Times New Roman" w:cs="Times New Roman"/>
          <w:sz w:val="24"/>
          <w:szCs w:val="24"/>
        </w:rPr>
        <w:t xml:space="preserve"> </w:t>
      </w:r>
      <w:r w:rsidRPr="00312437">
        <w:rPr>
          <w:rFonts w:ascii="Times New Roman" w:hAnsi="Times New Roman" w:cs="Times New Roman"/>
          <w:sz w:val="24"/>
          <w:szCs w:val="24"/>
        </w:rPr>
        <w:t>ДОГОВОР</w:t>
      </w:r>
      <w:r w:rsidR="00E1340A">
        <w:rPr>
          <w:rFonts w:ascii="Times New Roman" w:hAnsi="Times New Roman" w:cs="Times New Roman"/>
          <w:sz w:val="24"/>
          <w:szCs w:val="24"/>
        </w:rPr>
        <w:t>У</w:t>
      </w:r>
      <w:r w:rsidRPr="00312437">
        <w:rPr>
          <w:rFonts w:ascii="Times New Roman" w:hAnsi="Times New Roman" w:cs="Times New Roman"/>
          <w:sz w:val="24"/>
          <w:szCs w:val="24"/>
        </w:rPr>
        <w:t xml:space="preserve"> СТРАХОВАНИЯ</w:t>
      </w:r>
    </w:p>
    <w:bookmarkEnd w:id="1"/>
    <w:p w14:paraId="1796D8A3" w14:textId="77777777" w:rsidR="00AF3EBD" w:rsidRDefault="00AF3EBD" w:rsidP="00AF3EBD">
      <w:pPr>
        <w:spacing w:after="0" w:line="240" w:lineRule="atLeast"/>
        <w:jc w:val="center"/>
        <w:rPr>
          <w:rFonts w:ascii="Times New Roman" w:hAnsi="Times New Roman" w:cs="Times New Roman"/>
          <w:sz w:val="24"/>
          <w:szCs w:val="24"/>
        </w:rPr>
      </w:pPr>
    </w:p>
    <w:p w14:paraId="1101AEDF" w14:textId="77777777" w:rsidR="00ED6D99" w:rsidRDefault="00312437" w:rsidP="00AF3EB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w:t>
      </w:r>
      <w:r w:rsidR="00A02F2F" w:rsidRPr="00DE6735">
        <w:rPr>
          <w:rFonts w:ascii="Times New Roman" w:hAnsi="Times New Roman" w:cs="Times New Roman"/>
          <w:sz w:val="24"/>
          <w:szCs w:val="24"/>
        </w:rPr>
        <w:t>.</w:t>
      </w:r>
      <w:r>
        <w:rPr>
          <w:rFonts w:ascii="Times New Roman" w:hAnsi="Times New Roman" w:cs="Times New Roman"/>
          <w:sz w:val="24"/>
          <w:szCs w:val="24"/>
        </w:rPr>
        <w:t>1</w:t>
      </w:r>
      <w:r w:rsidR="00A02F2F" w:rsidRPr="00DE6735">
        <w:rPr>
          <w:rFonts w:ascii="Times New Roman" w:hAnsi="Times New Roman" w:cs="Times New Roman"/>
          <w:sz w:val="24"/>
          <w:szCs w:val="24"/>
        </w:rPr>
        <w:t>. По договору страхования возмещается вред, причиненный вследствие недостатков работ, выполняемых Страхователем (Застрахованным лицом) при одновременном выполнении следующих условий:</w:t>
      </w:r>
    </w:p>
    <w:p w14:paraId="089E69B2" w14:textId="77777777" w:rsidR="00ED6D99" w:rsidRDefault="00CC2268" w:rsidP="00AF3EB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00A02F2F" w:rsidRPr="00DE6735">
        <w:rPr>
          <w:rFonts w:ascii="Times New Roman" w:hAnsi="Times New Roman" w:cs="Times New Roman"/>
          <w:sz w:val="24"/>
          <w:szCs w:val="24"/>
        </w:rPr>
        <w:t xml:space="preserve"> причинение вреда произошло в течение срока действия договора страхования; </w:t>
      </w:r>
    </w:p>
    <w:p w14:paraId="40498C7C" w14:textId="77777777" w:rsidR="00ED6D99" w:rsidRDefault="00CC2268" w:rsidP="00AF3EB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02F2F" w:rsidRPr="00DE6735">
        <w:rPr>
          <w:rFonts w:ascii="Times New Roman" w:hAnsi="Times New Roman" w:cs="Times New Roman"/>
          <w:sz w:val="24"/>
          <w:szCs w:val="24"/>
        </w:rPr>
        <w:t xml:space="preserve">причинение вреда произошло в пределах территории страхования, указанной в договоре страхования; </w:t>
      </w:r>
    </w:p>
    <w:p w14:paraId="609F3B13" w14:textId="77777777" w:rsidR="00ED6D99" w:rsidRDefault="00CC2268" w:rsidP="00AF3EB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02F2F" w:rsidRPr="00DE6735">
        <w:rPr>
          <w:rFonts w:ascii="Times New Roman" w:hAnsi="Times New Roman" w:cs="Times New Roman"/>
          <w:sz w:val="24"/>
          <w:szCs w:val="24"/>
        </w:rPr>
        <w:t xml:space="preserve">недостатки работ, приведшие к причинению вреда, были допущены в период членства в саморегулируемой организации в течение срока действия договора страхования или в ретроактивный период; </w:t>
      </w:r>
    </w:p>
    <w:p w14:paraId="57AA336C" w14:textId="77777777" w:rsidR="00ED6D99" w:rsidRDefault="00CC2268" w:rsidP="00AF3EB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и</w:t>
      </w:r>
      <w:r w:rsidR="00A02F2F" w:rsidRPr="00DE6735">
        <w:rPr>
          <w:rFonts w:ascii="Times New Roman" w:hAnsi="Times New Roman" w:cs="Times New Roman"/>
          <w:sz w:val="24"/>
          <w:szCs w:val="24"/>
        </w:rPr>
        <w:t xml:space="preserve">меется причинно-следственная связь между недостатками, допущенными Страхователем (Застрахованным лицом), и причинением вреда. </w:t>
      </w:r>
    </w:p>
    <w:p w14:paraId="3783A92D" w14:textId="77777777" w:rsidR="00AF3EBD" w:rsidRDefault="00AF3EBD" w:rsidP="00AF3EBD">
      <w:pPr>
        <w:spacing w:after="0" w:line="240" w:lineRule="atLeast"/>
        <w:jc w:val="center"/>
        <w:rPr>
          <w:rFonts w:ascii="Times New Roman" w:hAnsi="Times New Roman" w:cs="Times New Roman"/>
          <w:sz w:val="24"/>
          <w:szCs w:val="24"/>
        </w:rPr>
      </w:pPr>
    </w:p>
    <w:p w14:paraId="50FDEF40" w14:textId="77777777" w:rsidR="007C7EC3" w:rsidRDefault="007C7EC3" w:rsidP="00AF3EBD">
      <w:pPr>
        <w:spacing w:after="0" w:line="240" w:lineRule="atLeast"/>
        <w:jc w:val="center"/>
        <w:rPr>
          <w:rFonts w:ascii="Times New Roman" w:hAnsi="Times New Roman" w:cs="Times New Roman"/>
          <w:sz w:val="24"/>
          <w:szCs w:val="24"/>
        </w:rPr>
      </w:pPr>
    </w:p>
    <w:p w14:paraId="38D0442A" w14:textId="77777777" w:rsidR="00345F7E" w:rsidRDefault="00345F7E" w:rsidP="00AF3EBD">
      <w:pPr>
        <w:spacing w:after="0" w:line="240" w:lineRule="atLeast"/>
        <w:jc w:val="center"/>
        <w:rPr>
          <w:rFonts w:ascii="Times New Roman" w:hAnsi="Times New Roman" w:cs="Times New Roman"/>
          <w:sz w:val="24"/>
          <w:szCs w:val="24"/>
        </w:rPr>
      </w:pPr>
    </w:p>
    <w:p w14:paraId="28D3D7E6" w14:textId="77777777" w:rsidR="00372694" w:rsidRDefault="00A02F2F" w:rsidP="00AF3EBD">
      <w:pPr>
        <w:spacing w:after="0" w:line="240" w:lineRule="atLeast"/>
        <w:jc w:val="center"/>
        <w:rPr>
          <w:rFonts w:ascii="Times New Roman" w:hAnsi="Times New Roman" w:cs="Times New Roman"/>
          <w:sz w:val="24"/>
          <w:szCs w:val="24"/>
        </w:rPr>
      </w:pPr>
      <w:r w:rsidRPr="00DE6735">
        <w:rPr>
          <w:rFonts w:ascii="Times New Roman" w:hAnsi="Times New Roman" w:cs="Times New Roman"/>
          <w:sz w:val="24"/>
          <w:szCs w:val="24"/>
        </w:rPr>
        <w:t>4. ТРЕБОВАНИЯ К ОПРЕДЕЛЕНИЮ ПРЕДМЕТА ДОГОВОРА СТРАХОВАНИЯ И ОБЪЕКТА СТРАХОВАНИЯ</w:t>
      </w:r>
    </w:p>
    <w:p w14:paraId="620E67D2" w14:textId="77777777" w:rsidR="00AF3EBD" w:rsidRDefault="00AF3EBD" w:rsidP="00AF3EBD">
      <w:pPr>
        <w:spacing w:after="0" w:line="240" w:lineRule="atLeast"/>
        <w:jc w:val="center"/>
        <w:rPr>
          <w:rFonts w:ascii="Times New Roman" w:hAnsi="Times New Roman" w:cs="Times New Roman"/>
          <w:sz w:val="24"/>
          <w:szCs w:val="24"/>
        </w:rPr>
      </w:pPr>
    </w:p>
    <w:p w14:paraId="5DB1D840" w14:textId="77777777" w:rsidR="00072DB9"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4.1.Предмет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14:paraId="0AC1FDD9" w14:textId="77777777" w:rsidR="00072DB9"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4.2.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w:t>
      </w:r>
      <w:r w:rsidR="000E3069">
        <w:rPr>
          <w:rFonts w:ascii="Times New Roman" w:hAnsi="Times New Roman" w:cs="Times New Roman"/>
          <w:sz w:val="24"/>
          <w:szCs w:val="24"/>
        </w:rPr>
        <w:t>здания, сооружения</w:t>
      </w:r>
      <w:r w:rsidR="000506C3">
        <w:rPr>
          <w:rFonts w:ascii="Times New Roman" w:hAnsi="Times New Roman" w:cs="Times New Roman"/>
          <w:sz w:val="24"/>
          <w:szCs w:val="24"/>
        </w:rPr>
        <w:t>,</w:t>
      </w:r>
      <w:r w:rsidRPr="00DE6735">
        <w:rPr>
          <w:rFonts w:ascii="Times New Roman" w:hAnsi="Times New Roman" w:cs="Times New Roman"/>
          <w:sz w:val="24"/>
          <w:szCs w:val="24"/>
        </w:rPr>
        <w:t xml:space="preserve">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 </w:t>
      </w:r>
    </w:p>
    <w:p w14:paraId="4F342534" w14:textId="77777777" w:rsidR="00F06388" w:rsidRDefault="00F06388" w:rsidP="00AF3EBD">
      <w:pPr>
        <w:spacing w:after="0" w:line="240" w:lineRule="atLeast"/>
        <w:jc w:val="center"/>
        <w:rPr>
          <w:rFonts w:ascii="Times New Roman" w:hAnsi="Times New Roman" w:cs="Times New Roman"/>
          <w:sz w:val="24"/>
          <w:szCs w:val="24"/>
        </w:rPr>
      </w:pPr>
    </w:p>
    <w:p w14:paraId="1E841EA6" w14:textId="77777777" w:rsidR="00372694" w:rsidRDefault="00A02F2F" w:rsidP="00AF3EBD">
      <w:pPr>
        <w:spacing w:after="0" w:line="240" w:lineRule="atLeast"/>
        <w:jc w:val="center"/>
        <w:rPr>
          <w:rFonts w:ascii="Times New Roman" w:hAnsi="Times New Roman" w:cs="Times New Roman"/>
          <w:sz w:val="24"/>
          <w:szCs w:val="24"/>
        </w:rPr>
      </w:pPr>
      <w:r w:rsidRPr="00DE6735">
        <w:rPr>
          <w:rFonts w:ascii="Times New Roman" w:hAnsi="Times New Roman" w:cs="Times New Roman"/>
          <w:sz w:val="24"/>
          <w:szCs w:val="24"/>
        </w:rPr>
        <w:t>5. ТРЕБОВАНИЯ К ОПРЕДЕЛЕНИЮ СТРАХОВОГО СЛУЧАЯ</w:t>
      </w:r>
    </w:p>
    <w:p w14:paraId="4D988937" w14:textId="77777777" w:rsidR="00F06388" w:rsidRDefault="00F06388" w:rsidP="00AF3EBD">
      <w:pPr>
        <w:spacing w:after="0" w:line="240" w:lineRule="atLeast"/>
        <w:jc w:val="center"/>
        <w:rPr>
          <w:rFonts w:ascii="Times New Roman" w:hAnsi="Times New Roman" w:cs="Times New Roman"/>
          <w:sz w:val="24"/>
          <w:szCs w:val="24"/>
        </w:rPr>
      </w:pPr>
    </w:p>
    <w:p w14:paraId="6FD4E4AF" w14:textId="77777777" w:rsidR="00713772"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5.1.Страховым случаем является </w:t>
      </w:r>
      <w:r w:rsidR="001873F1">
        <w:rPr>
          <w:rFonts w:ascii="Times New Roman" w:hAnsi="Times New Roman" w:cs="Times New Roman"/>
          <w:sz w:val="24"/>
          <w:szCs w:val="24"/>
        </w:rPr>
        <w:t xml:space="preserve">факт </w:t>
      </w:r>
      <w:r w:rsidRPr="00DE6735">
        <w:rPr>
          <w:rFonts w:ascii="Times New Roman" w:hAnsi="Times New Roman" w:cs="Times New Roman"/>
          <w:sz w:val="24"/>
          <w:szCs w:val="24"/>
        </w:rPr>
        <w:t>наступление в период действия договора страхования гражданской ответственности Страхователя (Застрахованного лица)</w:t>
      </w:r>
      <w:r w:rsidR="001873F1">
        <w:rPr>
          <w:rFonts w:ascii="Times New Roman" w:hAnsi="Times New Roman" w:cs="Times New Roman"/>
          <w:sz w:val="24"/>
          <w:szCs w:val="24"/>
        </w:rPr>
        <w:t xml:space="preserve"> за</w:t>
      </w:r>
      <w:r w:rsidRPr="00DE6735">
        <w:rPr>
          <w:rFonts w:ascii="Times New Roman" w:hAnsi="Times New Roman" w:cs="Times New Roman"/>
          <w:sz w:val="24"/>
          <w:szCs w:val="24"/>
        </w:rPr>
        <w:t xml:space="preserve">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возникших у собственника </w:t>
      </w:r>
      <w:r w:rsidR="00713772">
        <w:rPr>
          <w:rFonts w:ascii="Times New Roman" w:hAnsi="Times New Roman" w:cs="Times New Roman"/>
          <w:sz w:val="24"/>
          <w:szCs w:val="24"/>
        </w:rPr>
        <w:t>здания, сооружения</w:t>
      </w:r>
      <w:r w:rsidRPr="00DE6735">
        <w:rPr>
          <w:rFonts w:ascii="Times New Roman" w:hAnsi="Times New Roman" w:cs="Times New Roman"/>
          <w:sz w:val="24"/>
          <w:szCs w:val="24"/>
        </w:rPr>
        <w:t>,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w:t>
      </w:r>
      <w:r w:rsidR="00713772">
        <w:rPr>
          <w:rFonts w:ascii="Times New Roman" w:hAnsi="Times New Roman" w:cs="Times New Roman"/>
          <w:sz w:val="24"/>
          <w:szCs w:val="24"/>
        </w:rPr>
        <w:t>, которые оказывают влияние на безопасность объектов капитального строительства</w:t>
      </w:r>
      <w:r w:rsidRPr="00DE6735">
        <w:rPr>
          <w:rFonts w:ascii="Times New Roman" w:hAnsi="Times New Roman" w:cs="Times New Roman"/>
          <w:sz w:val="24"/>
          <w:szCs w:val="24"/>
        </w:rPr>
        <w:t xml:space="preserve"> при осуществлении им застрахованной деятельности, с учетом пунктов 5.2 – 5.4 настоящего Положения.</w:t>
      </w:r>
    </w:p>
    <w:p w14:paraId="55560861" w14:textId="77777777" w:rsidR="00713772"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 Событие является страховым случаем при соблюдении следующих условий: </w:t>
      </w:r>
    </w:p>
    <w:p w14:paraId="608C6659"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5.2.1 имевшее место событие не попадает ни под одно из исключений из страхового покрытия; </w:t>
      </w:r>
    </w:p>
    <w:p w14:paraId="053F60DE"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5.2.2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 </w:t>
      </w:r>
    </w:p>
    <w:p w14:paraId="6B73D3C7"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5.2.3 </w:t>
      </w:r>
      <w:r w:rsidR="00E94470">
        <w:rPr>
          <w:rFonts w:ascii="Times New Roman" w:hAnsi="Times New Roman" w:cs="Times New Roman"/>
          <w:sz w:val="24"/>
          <w:szCs w:val="24"/>
        </w:rPr>
        <w:t>событие наступило в период срока действия</w:t>
      </w:r>
      <w:r w:rsidRPr="00DE6735">
        <w:rPr>
          <w:rFonts w:ascii="Times New Roman" w:hAnsi="Times New Roman" w:cs="Times New Roman"/>
          <w:sz w:val="24"/>
          <w:szCs w:val="24"/>
        </w:rPr>
        <w:t xml:space="preserve"> договора страхования;</w:t>
      </w:r>
    </w:p>
    <w:p w14:paraId="55905CCC"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5.2.4 недостаток работ был допущен в течение срока действия договора страхования и (или) ретроактивного периода. </w:t>
      </w:r>
    </w:p>
    <w:p w14:paraId="1E44E058"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5.2.</w:t>
      </w:r>
      <w:r w:rsidR="00513976" w:rsidRPr="00DE6735">
        <w:rPr>
          <w:rFonts w:ascii="Times New Roman" w:hAnsi="Times New Roman" w:cs="Times New Roman"/>
          <w:sz w:val="24"/>
          <w:szCs w:val="24"/>
        </w:rPr>
        <w:t>5 требование</w:t>
      </w:r>
      <w:r w:rsidRPr="00DE6735">
        <w:rPr>
          <w:rFonts w:ascii="Times New Roman" w:hAnsi="Times New Roman" w:cs="Times New Roman"/>
          <w:sz w:val="24"/>
          <w:szCs w:val="24"/>
        </w:rPr>
        <w:t xml:space="preserve"> третьего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14:paraId="535F4877" w14:textId="77777777" w:rsidR="000D5F2D"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5.2.6 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 </w:t>
      </w:r>
    </w:p>
    <w:p w14:paraId="096BD56D" w14:textId="77777777" w:rsidR="00D2693A"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5.3.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установленными законодательством Российской Федерации сроками исковой давности. </w:t>
      </w:r>
    </w:p>
    <w:p w14:paraId="08E7620F" w14:textId="77777777" w:rsidR="00D2693A" w:rsidRDefault="00A02F2F" w:rsidP="00AF3EB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5.4.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14:paraId="2FA99A6A" w14:textId="77777777" w:rsidR="00F06388" w:rsidRDefault="00F06388" w:rsidP="009F01A4">
      <w:pPr>
        <w:jc w:val="center"/>
        <w:rPr>
          <w:rFonts w:ascii="Times New Roman" w:hAnsi="Times New Roman" w:cs="Times New Roman"/>
          <w:sz w:val="24"/>
          <w:szCs w:val="24"/>
        </w:rPr>
      </w:pPr>
    </w:p>
    <w:p w14:paraId="18959A7E" w14:textId="77777777" w:rsidR="009F01A4" w:rsidRDefault="00A02F2F" w:rsidP="009F01A4">
      <w:pPr>
        <w:jc w:val="center"/>
        <w:rPr>
          <w:rFonts w:ascii="Times New Roman" w:hAnsi="Times New Roman" w:cs="Times New Roman"/>
          <w:sz w:val="24"/>
          <w:szCs w:val="24"/>
        </w:rPr>
      </w:pPr>
      <w:r w:rsidRPr="00DE6735">
        <w:rPr>
          <w:rFonts w:ascii="Times New Roman" w:hAnsi="Times New Roman" w:cs="Times New Roman"/>
          <w:sz w:val="24"/>
          <w:szCs w:val="24"/>
        </w:rPr>
        <w:t xml:space="preserve">6. ТРЕБОВАНИЯ К УСТАНОВЛЕНИЮ ИСКЛЮЧЕНИЙ ИЗ СТРАХОВОГО ПОКРЫТИЯ </w:t>
      </w:r>
    </w:p>
    <w:p w14:paraId="3E54A047"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 6.2. Не являются страховыми случаями:</w:t>
      </w:r>
    </w:p>
    <w:p w14:paraId="4F9588BA"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14:paraId="36AB259B"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6.2.2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14:paraId="5ECE8393"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6.2.3 вред, причиненный вследствие воздействия вредных для жизни и здоровья асбестовой пыли, асбеста, </w:t>
      </w:r>
      <w:proofErr w:type="spellStart"/>
      <w:r w:rsidRPr="00DE6735">
        <w:rPr>
          <w:rFonts w:ascii="Times New Roman" w:hAnsi="Times New Roman" w:cs="Times New Roman"/>
          <w:sz w:val="24"/>
          <w:szCs w:val="24"/>
        </w:rPr>
        <w:t>диэтилстирола</w:t>
      </w:r>
      <w:proofErr w:type="spellEnd"/>
      <w:r w:rsidRPr="00DE6735">
        <w:rPr>
          <w:rFonts w:ascii="Times New Roman" w:hAnsi="Times New Roman" w:cs="Times New Roman"/>
          <w:sz w:val="24"/>
          <w:szCs w:val="24"/>
        </w:rPr>
        <w:t>,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w:t>
      </w:r>
    </w:p>
    <w:p w14:paraId="339A7732"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6.2.4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 плавучих средств или воздушных судов, железнодорожного транспорта по причинам иным, чем допущение Застрахованным лицом недостатков работ, оказывающих влияние на безопасность объектов капитального строительства;</w:t>
      </w:r>
    </w:p>
    <w:p w14:paraId="47DB7601"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6.2.5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14:paraId="494AF116" w14:textId="77777777" w:rsidR="007A1EB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6.2.6 вред объекту строительных и (или) монтажных работ, осуществляемых Страхователем (Застрахованным лицом), причиненный в связи с производством Страхователем (Застрахованным лицом) работ, относящихся к застрахованной деятельности, вследствие недостатков,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p>
    <w:p w14:paraId="5B0FA1F9"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6.2.7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 </w:t>
      </w:r>
    </w:p>
    <w:p w14:paraId="01C5A427"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6.2.8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w:t>
      </w:r>
    </w:p>
    <w:p w14:paraId="163725B7"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6.2.9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14:paraId="5CAEA424"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6.2.10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9 договору), включая: превышение или несоблюдение сроков исполнения работ, норм расходования материалов или иных сметных расходов; обязанность по замене некачественной работы на выполнение аналогичных работ или устранение недостатков оказанных работ в рамках гарантийных обязательств;</w:t>
      </w:r>
    </w:p>
    <w:p w14:paraId="32DBCE93"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6.2.11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права выполнять строительство, реконструкцию, капитальный ремонт</w:t>
      </w:r>
      <w:r w:rsidR="006A57D4">
        <w:rPr>
          <w:rFonts w:ascii="Times New Roman" w:hAnsi="Times New Roman" w:cs="Times New Roman"/>
          <w:sz w:val="24"/>
          <w:szCs w:val="24"/>
        </w:rPr>
        <w:t>, снос</w:t>
      </w:r>
      <w:r w:rsidRPr="00DE6735">
        <w:rPr>
          <w:rFonts w:ascii="Times New Roman" w:hAnsi="Times New Roman" w:cs="Times New Roman"/>
          <w:sz w:val="24"/>
          <w:szCs w:val="24"/>
        </w:rPr>
        <w:t xml:space="preserve"> объектов капитального строительства или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Закону); </w:t>
      </w:r>
    </w:p>
    <w:p w14:paraId="35909A8B" w14:textId="77777777" w:rsidR="007E0B8C"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6.2.12 вред жизни и здоровью работников Страхователя (Лица, риск ответственности которого застрахован) подрядчика (подрядчиков), застройщика (заказчика) или другого лица, занятого в выполнении работ на строительной площадке, где Страхователь (Лицо, риск ответственности которого застрахован) выполнял строительные работы, вследствие недостатка которых был причинен вред, а также физических лиц, не состоящих в трудовых отношениях со Страхователем (Лицом, риск ответственности которого застрахован), но выполняющих работу на строительной площадке для него, по его указаниям и под его контролем. </w:t>
      </w:r>
    </w:p>
    <w:p w14:paraId="0785A8BB" w14:textId="77777777" w:rsidR="002C135F"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6.3. В соответствии с законодательством РФ Страховщик также освобождается от выплаты страхового возмещения в следующих случаях: </w:t>
      </w:r>
    </w:p>
    <w:p w14:paraId="2DA6C66E" w14:textId="77777777" w:rsidR="00566F3E"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6.3.1 если страховой случай наступил вследствие умысла Страхователя (Застрахованного лица) или Выгодоприобретателя. 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вреда либо относилось к возможности причинения вреда безразлично. 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w:t>
      </w:r>
    </w:p>
    <w:p w14:paraId="72174226" w14:textId="77777777" w:rsidR="00C34ED6" w:rsidRDefault="00A02F2F" w:rsidP="007A1EB6">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6.3.2 если страховой случай наступил вследствие: - воздействия ядерного взрыва, радиации или радиоактивного заражения; - военных действий, а также маневров или иных военных мероприятий; - гражданской войны, всякого рода военных мероприятий и их последствий, народных 10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 - изъятия, конфискации, реквизиции, ареста или уничтожения результатов строительных работ по распоряжению государственных органов; </w:t>
      </w:r>
    </w:p>
    <w:p w14:paraId="0151A3FE" w14:textId="77777777" w:rsidR="00361B28" w:rsidRDefault="00361B28" w:rsidP="001A18DD">
      <w:pPr>
        <w:jc w:val="center"/>
        <w:rPr>
          <w:rFonts w:ascii="Times New Roman" w:hAnsi="Times New Roman" w:cs="Times New Roman"/>
          <w:sz w:val="24"/>
          <w:szCs w:val="24"/>
        </w:rPr>
      </w:pPr>
    </w:p>
    <w:p w14:paraId="340D083D" w14:textId="77777777" w:rsidR="001A18DD" w:rsidRDefault="00A02F2F" w:rsidP="001A18DD">
      <w:pPr>
        <w:jc w:val="center"/>
        <w:rPr>
          <w:rFonts w:ascii="Times New Roman" w:hAnsi="Times New Roman" w:cs="Times New Roman"/>
          <w:sz w:val="24"/>
          <w:szCs w:val="24"/>
        </w:rPr>
      </w:pPr>
      <w:r w:rsidRPr="00DE6735">
        <w:rPr>
          <w:rFonts w:ascii="Times New Roman" w:hAnsi="Times New Roman" w:cs="Times New Roman"/>
          <w:sz w:val="24"/>
          <w:szCs w:val="24"/>
        </w:rPr>
        <w:t xml:space="preserve">7. </w:t>
      </w:r>
      <w:r w:rsidR="00156F58" w:rsidRPr="00156F58">
        <w:rPr>
          <w:rFonts w:ascii="Times New Roman" w:hAnsi="Times New Roman" w:cs="Times New Roman"/>
          <w:sz w:val="24"/>
          <w:szCs w:val="24"/>
        </w:rPr>
        <w:t>ТРЕБОВАНИЯ К ИНДИВИДУАЛЬНЫМ ДОГОВОРАМ СТРАХОВАНИЯ ГРАЖДАНСКОЙ ОТВЕТСТВЕННОСТИ «НА ГОДОВОЙ БАЗЕ»</w:t>
      </w:r>
    </w:p>
    <w:p w14:paraId="7301D224" w14:textId="77777777" w:rsidR="00C73624" w:rsidRDefault="00C73624" w:rsidP="00DA3F4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w:t>
      </w:r>
      <w:r w:rsidRPr="00C73624">
        <w:rPr>
          <w:rFonts w:ascii="Times New Roman" w:hAnsi="Times New Roman" w:cs="Times New Roman"/>
          <w:sz w:val="24"/>
          <w:szCs w:val="24"/>
        </w:rPr>
        <w:t xml:space="preserve">.1. Каждый член саморегулируемой организации обязан обеспечить непрерывное страхование своей гражданской ответственности «на годовой базе» в течение всего периода своего членства в саморегулируемой организации. Для подтверждения заключения такого договора страхования индивидуальный предприниматель или юридическое лицо обязаны представить в Исполнительный орган Ассоциации оригинал или копию действующего договора страхования (страхового полиса), заверенную печатью страховой организации или печатью члена Ассоциации, с которой заключен указанный договор, а также платёжное поручение. </w:t>
      </w:r>
    </w:p>
    <w:p w14:paraId="27E7AD72" w14:textId="77777777" w:rsidR="00242599" w:rsidRDefault="00A02F2F" w:rsidP="00DA3F4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7.</w:t>
      </w:r>
      <w:r w:rsidR="00C73624">
        <w:rPr>
          <w:rFonts w:ascii="Times New Roman" w:hAnsi="Times New Roman" w:cs="Times New Roman"/>
          <w:sz w:val="24"/>
          <w:szCs w:val="24"/>
        </w:rPr>
        <w:t>2</w:t>
      </w:r>
      <w:r w:rsidRPr="00DE6735">
        <w:rPr>
          <w:rFonts w:ascii="Times New Roman" w:hAnsi="Times New Roman" w:cs="Times New Roman"/>
          <w:sz w:val="24"/>
          <w:szCs w:val="24"/>
        </w:rPr>
        <w:t xml:space="preserve">. </w:t>
      </w:r>
      <w:r w:rsidR="00242599">
        <w:rPr>
          <w:rFonts w:ascii="Times New Roman" w:hAnsi="Times New Roman" w:cs="Times New Roman"/>
          <w:sz w:val="24"/>
          <w:szCs w:val="24"/>
        </w:rPr>
        <w:t>С</w:t>
      </w:r>
      <w:r w:rsidR="00242599" w:rsidRPr="00242599">
        <w:rPr>
          <w:rFonts w:ascii="Times New Roman" w:hAnsi="Times New Roman" w:cs="Times New Roman"/>
          <w:sz w:val="24"/>
          <w:szCs w:val="24"/>
        </w:rPr>
        <w:t xml:space="preserve">траховая сумма должна составлять 5 % от оборота Страхователя за предыдущий год, но не менее чем </w:t>
      </w:r>
      <w:r w:rsidR="00DA3F4D">
        <w:rPr>
          <w:rFonts w:ascii="Times New Roman" w:hAnsi="Times New Roman" w:cs="Times New Roman"/>
          <w:sz w:val="24"/>
          <w:szCs w:val="24"/>
        </w:rPr>
        <w:t>3</w:t>
      </w:r>
      <w:r w:rsidR="00242599" w:rsidRPr="00242599">
        <w:rPr>
          <w:rFonts w:ascii="Times New Roman" w:hAnsi="Times New Roman" w:cs="Times New Roman"/>
          <w:sz w:val="24"/>
          <w:szCs w:val="24"/>
        </w:rPr>
        <w:t xml:space="preserve"> </w:t>
      </w:r>
      <w:r w:rsidR="00DA3F4D">
        <w:rPr>
          <w:rFonts w:ascii="Times New Roman" w:hAnsi="Times New Roman" w:cs="Times New Roman"/>
          <w:sz w:val="24"/>
          <w:szCs w:val="24"/>
        </w:rPr>
        <w:t>0</w:t>
      </w:r>
      <w:r w:rsidR="00242599" w:rsidRPr="00242599">
        <w:rPr>
          <w:rFonts w:ascii="Times New Roman" w:hAnsi="Times New Roman" w:cs="Times New Roman"/>
          <w:sz w:val="24"/>
          <w:szCs w:val="24"/>
        </w:rPr>
        <w:t>00 000 (</w:t>
      </w:r>
      <w:r w:rsidR="00DA3F4D">
        <w:rPr>
          <w:rFonts w:ascii="Times New Roman" w:hAnsi="Times New Roman" w:cs="Times New Roman"/>
          <w:sz w:val="24"/>
          <w:szCs w:val="24"/>
        </w:rPr>
        <w:t>три</w:t>
      </w:r>
      <w:r w:rsidR="00242599" w:rsidRPr="00242599">
        <w:rPr>
          <w:rFonts w:ascii="Times New Roman" w:hAnsi="Times New Roman" w:cs="Times New Roman"/>
          <w:sz w:val="24"/>
          <w:szCs w:val="24"/>
        </w:rPr>
        <w:t xml:space="preserve"> миллиона) рублей, и не более чем 8 500 000 (восемь миллионов пятьсот тысяч) рублей. Для вновь организованных юридических лиц и индивидуальных предпринимателей, которые не вели деятельности в год, предшествующий времени заключения договора, страховая сумма устанавливается в размере </w:t>
      </w:r>
      <w:r w:rsidR="00326B1A" w:rsidRPr="00326B1A">
        <w:rPr>
          <w:rFonts w:ascii="Times New Roman" w:hAnsi="Times New Roman" w:cs="Times New Roman"/>
          <w:sz w:val="24"/>
          <w:szCs w:val="24"/>
        </w:rPr>
        <w:t xml:space="preserve">3 000 000 (три миллиона) </w:t>
      </w:r>
      <w:r w:rsidR="00242599" w:rsidRPr="00242599">
        <w:rPr>
          <w:rFonts w:ascii="Times New Roman" w:hAnsi="Times New Roman" w:cs="Times New Roman"/>
          <w:sz w:val="24"/>
          <w:szCs w:val="24"/>
        </w:rPr>
        <w:t>рублей.</w:t>
      </w:r>
    </w:p>
    <w:p w14:paraId="7DF5C21B" w14:textId="77777777" w:rsidR="0014400A" w:rsidRDefault="00500096" w:rsidP="001440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4400A" w:rsidRPr="0014400A">
        <w:rPr>
          <w:rFonts w:ascii="Times New Roman" w:eastAsia="Calibri" w:hAnsi="Times New Roman" w:cs="Times New Roman"/>
          <w:sz w:val="24"/>
          <w:szCs w:val="24"/>
        </w:rPr>
        <w:t>.</w:t>
      </w:r>
      <w:r>
        <w:rPr>
          <w:rFonts w:ascii="Times New Roman" w:eastAsia="Calibri" w:hAnsi="Times New Roman" w:cs="Times New Roman"/>
          <w:sz w:val="24"/>
          <w:szCs w:val="24"/>
        </w:rPr>
        <w:t>3</w:t>
      </w:r>
      <w:r w:rsidR="0014400A" w:rsidRPr="0014400A">
        <w:rPr>
          <w:rFonts w:ascii="Times New Roman" w:eastAsia="Calibri" w:hAnsi="Times New Roman" w:cs="Times New Roman"/>
          <w:sz w:val="24"/>
          <w:szCs w:val="24"/>
        </w:rPr>
        <w:t xml:space="preserve">. Договором страхования не допускается применение лимитов ответственности Страховщика, ограничивающих размер выплат в отношении одного страхового случая, потерпевшего лица, типа вреда и др. </w:t>
      </w:r>
    </w:p>
    <w:p w14:paraId="582481E4" w14:textId="77777777" w:rsidR="007F329B" w:rsidRPr="0014400A" w:rsidRDefault="00E42283" w:rsidP="0014400A">
      <w:pPr>
        <w:spacing w:after="0" w:line="240" w:lineRule="auto"/>
        <w:jc w:val="both"/>
        <w:rPr>
          <w:rFonts w:ascii="Times New Roman" w:eastAsia="Calibri" w:hAnsi="Times New Roman" w:cs="Times New Roman"/>
          <w:sz w:val="24"/>
          <w:szCs w:val="24"/>
        </w:rPr>
      </w:pPr>
      <w:r w:rsidRPr="00E42283">
        <w:rPr>
          <w:rFonts w:ascii="Times New Roman" w:eastAsia="Calibri" w:hAnsi="Times New Roman" w:cs="Times New Roman"/>
          <w:sz w:val="24"/>
          <w:szCs w:val="24"/>
        </w:rPr>
        <w:t xml:space="preserve">7.4. </w:t>
      </w:r>
      <w:r>
        <w:rPr>
          <w:rFonts w:ascii="Times New Roman" w:eastAsia="Calibri" w:hAnsi="Times New Roman" w:cs="Times New Roman"/>
          <w:sz w:val="24"/>
          <w:szCs w:val="24"/>
        </w:rPr>
        <w:t>Член Ассоциации</w:t>
      </w:r>
      <w:r w:rsidRPr="00E42283">
        <w:rPr>
          <w:rFonts w:ascii="Times New Roman" w:eastAsia="Calibri" w:hAnsi="Times New Roman" w:cs="Times New Roman"/>
          <w:sz w:val="24"/>
          <w:szCs w:val="24"/>
        </w:rPr>
        <w:t xml:space="preserve"> обязан своевременно возобновлять и поддерживать непрерывное действие договора страхования в течение всего срока членства в саморегулируемой организации путем своевременного заключения нового договора страхования. При заключении нового договора страхования срок действия страхования по вновь заключенному договору страхования гражданской ответственности должен начаться не позднее дня, следующего за днем прекращения </w:t>
      </w:r>
      <w:r w:rsidR="00D56F85" w:rsidRPr="00E42283">
        <w:rPr>
          <w:rFonts w:ascii="Times New Roman" w:eastAsia="Calibri" w:hAnsi="Times New Roman" w:cs="Times New Roman"/>
          <w:sz w:val="24"/>
          <w:szCs w:val="24"/>
        </w:rPr>
        <w:t>действия предыдущего</w:t>
      </w:r>
      <w:r w:rsidRPr="00E42283">
        <w:rPr>
          <w:rFonts w:ascii="Times New Roman" w:eastAsia="Calibri" w:hAnsi="Times New Roman" w:cs="Times New Roman"/>
          <w:sz w:val="24"/>
          <w:szCs w:val="24"/>
        </w:rPr>
        <w:t xml:space="preserve"> договора </w:t>
      </w:r>
      <w:r w:rsidR="00D56F85" w:rsidRPr="00E42283">
        <w:rPr>
          <w:rFonts w:ascii="Times New Roman" w:eastAsia="Calibri" w:hAnsi="Times New Roman" w:cs="Times New Roman"/>
          <w:sz w:val="24"/>
          <w:szCs w:val="24"/>
        </w:rPr>
        <w:t>страхования гражданской</w:t>
      </w:r>
      <w:r w:rsidRPr="00E42283">
        <w:rPr>
          <w:rFonts w:ascii="Times New Roman" w:eastAsia="Calibri" w:hAnsi="Times New Roman" w:cs="Times New Roman"/>
          <w:sz w:val="24"/>
          <w:szCs w:val="24"/>
        </w:rPr>
        <w:t xml:space="preserve"> ответственности.</w:t>
      </w:r>
    </w:p>
    <w:p w14:paraId="0B97D9E1" w14:textId="77777777" w:rsidR="00A40584" w:rsidRPr="00A54C79" w:rsidRDefault="00A40584" w:rsidP="007F329B">
      <w:pPr>
        <w:spacing w:after="0" w:line="240" w:lineRule="atLeast"/>
        <w:jc w:val="center"/>
        <w:rPr>
          <w:rFonts w:ascii="Times New Roman" w:hAnsi="Times New Roman" w:cs="Times New Roman"/>
          <w:sz w:val="24"/>
          <w:szCs w:val="24"/>
        </w:rPr>
      </w:pPr>
    </w:p>
    <w:p w14:paraId="5B8E3C3E" w14:textId="77777777" w:rsidR="007F329B" w:rsidRDefault="00E42283" w:rsidP="007F329B">
      <w:pPr>
        <w:spacing w:after="0" w:line="240" w:lineRule="atLeast"/>
        <w:jc w:val="center"/>
        <w:rPr>
          <w:rFonts w:ascii="Times New Roman" w:hAnsi="Times New Roman" w:cs="Times New Roman"/>
          <w:sz w:val="24"/>
          <w:szCs w:val="24"/>
        </w:rPr>
      </w:pPr>
      <w:r w:rsidRPr="00A54C79">
        <w:rPr>
          <w:rFonts w:ascii="Times New Roman" w:hAnsi="Times New Roman" w:cs="Times New Roman"/>
          <w:sz w:val="24"/>
          <w:szCs w:val="24"/>
        </w:rPr>
        <w:t>8</w:t>
      </w:r>
      <w:r w:rsidR="007F329B" w:rsidRPr="00345F7E">
        <w:rPr>
          <w:rFonts w:ascii="Times New Roman" w:hAnsi="Times New Roman" w:cs="Times New Roman"/>
          <w:sz w:val="24"/>
          <w:szCs w:val="24"/>
        </w:rPr>
        <w:t>. ТРЕБОВАНИЯ К ДОГОВОР</w:t>
      </w:r>
      <w:r w:rsidR="007F329B">
        <w:rPr>
          <w:rFonts w:ascii="Times New Roman" w:hAnsi="Times New Roman" w:cs="Times New Roman"/>
          <w:sz w:val="24"/>
          <w:szCs w:val="24"/>
        </w:rPr>
        <w:t>У КОЛЛЕКТИВНОГО</w:t>
      </w:r>
    </w:p>
    <w:p w14:paraId="7AA9F681" w14:textId="77777777" w:rsidR="007F329B" w:rsidRDefault="007F329B" w:rsidP="007F329B">
      <w:pPr>
        <w:spacing w:after="0" w:line="240" w:lineRule="atLeast"/>
        <w:jc w:val="center"/>
        <w:rPr>
          <w:rFonts w:ascii="Times New Roman" w:hAnsi="Times New Roman" w:cs="Times New Roman"/>
          <w:sz w:val="24"/>
          <w:szCs w:val="24"/>
        </w:rPr>
      </w:pPr>
      <w:r w:rsidRPr="00345F7E">
        <w:rPr>
          <w:rFonts w:ascii="Times New Roman" w:hAnsi="Times New Roman" w:cs="Times New Roman"/>
          <w:sz w:val="24"/>
          <w:szCs w:val="24"/>
        </w:rPr>
        <w:t xml:space="preserve"> СТРАХОВАНИЯ ГРАЖДАНСКОЙ ОТВЕТСТВЕННОСТИ </w:t>
      </w:r>
    </w:p>
    <w:p w14:paraId="6562A6DA" w14:textId="77777777" w:rsidR="007F329B" w:rsidRDefault="007F329B" w:rsidP="007F329B">
      <w:pPr>
        <w:spacing w:after="0" w:line="240" w:lineRule="atLeast"/>
        <w:jc w:val="center"/>
        <w:rPr>
          <w:rFonts w:ascii="Times New Roman" w:hAnsi="Times New Roman" w:cs="Times New Roman"/>
          <w:sz w:val="24"/>
          <w:szCs w:val="24"/>
        </w:rPr>
      </w:pPr>
    </w:p>
    <w:p w14:paraId="14A7D9EE" w14:textId="77777777" w:rsidR="007F329B" w:rsidRDefault="001C5296" w:rsidP="007F329B">
      <w:pPr>
        <w:spacing w:after="75" w:line="240" w:lineRule="auto"/>
        <w:jc w:val="both"/>
        <w:rPr>
          <w:rFonts w:ascii="Times New Roman" w:eastAsia="Times New Roman" w:hAnsi="Times New Roman" w:cs="Times New Roman"/>
          <w:b/>
          <w:bCs/>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.1.</w:t>
      </w:r>
      <w:r w:rsidR="007F329B" w:rsidRPr="007C7EC3">
        <w:rPr>
          <w:rFonts w:ascii="Times New Roman" w:eastAsia="Times New Roman" w:hAnsi="Times New Roman" w:cs="Times New Roman"/>
          <w:b/>
          <w:bCs/>
          <w:color w:val="000000" w:themeColor="text1"/>
          <w:sz w:val="24"/>
          <w:szCs w:val="24"/>
          <w:lang w:eastAsia="ru-RU"/>
        </w:rPr>
        <w:t> </w:t>
      </w:r>
      <w:r w:rsidR="007F329B" w:rsidRPr="007C7EC3">
        <w:rPr>
          <w:rFonts w:ascii="Times New Roman" w:eastAsia="Times New Roman" w:hAnsi="Times New Roman" w:cs="Times New Roman"/>
          <w:bCs/>
          <w:color w:val="000000" w:themeColor="text1"/>
          <w:sz w:val="24"/>
          <w:szCs w:val="24"/>
          <w:lang w:eastAsia="ru-RU"/>
        </w:rPr>
        <w:t>Ассоциация вправе заключить договор страхования гражданской ответственности со множественностью застрахованных лиц</w:t>
      </w:r>
      <w:r w:rsidR="007F329B">
        <w:rPr>
          <w:rFonts w:ascii="Times New Roman" w:eastAsia="Times New Roman" w:hAnsi="Times New Roman" w:cs="Times New Roman"/>
          <w:bCs/>
          <w:color w:val="000000" w:themeColor="text1"/>
          <w:sz w:val="24"/>
          <w:szCs w:val="24"/>
          <w:lang w:eastAsia="ru-RU"/>
        </w:rPr>
        <w:t xml:space="preserve"> (</w:t>
      </w:r>
      <w:r w:rsidR="007F329B" w:rsidRPr="007C7EC3">
        <w:rPr>
          <w:rFonts w:ascii="Times New Roman" w:eastAsia="Times New Roman" w:hAnsi="Times New Roman" w:cs="Times New Roman"/>
          <w:bCs/>
          <w:color w:val="000000" w:themeColor="text1"/>
          <w:sz w:val="24"/>
          <w:szCs w:val="24"/>
          <w:lang w:eastAsia="ru-RU"/>
        </w:rPr>
        <w:t>членов Ассоциации</w:t>
      </w:r>
      <w:r w:rsidR="007F329B">
        <w:rPr>
          <w:rFonts w:ascii="Times New Roman" w:eastAsia="Times New Roman" w:hAnsi="Times New Roman" w:cs="Times New Roman"/>
          <w:bCs/>
          <w:color w:val="000000" w:themeColor="text1"/>
          <w:sz w:val="24"/>
          <w:szCs w:val="24"/>
          <w:lang w:eastAsia="ru-RU"/>
        </w:rPr>
        <w:t>)</w:t>
      </w:r>
      <w:r w:rsidR="007F329B" w:rsidRPr="007C7EC3">
        <w:rPr>
          <w:rFonts w:ascii="Times New Roman" w:eastAsia="Times New Roman" w:hAnsi="Times New Roman" w:cs="Times New Roman"/>
          <w:bCs/>
          <w:color w:val="000000" w:themeColor="text1"/>
          <w:sz w:val="24"/>
          <w:szCs w:val="24"/>
          <w:lang w:eastAsia="ru-RU"/>
        </w:rPr>
        <w:t xml:space="preserve"> - договор коллективного страхования в интересах своих членов. Страхователем по такому договору страхования выступает Ассоциация, лицами, чья ответственность застрахована, являются указанные в договоре страхования члены Ассоциации. Порядок и условия заключения коллективного договора страхования определяются</w:t>
      </w:r>
      <w:r w:rsidR="007F329B">
        <w:rPr>
          <w:rFonts w:ascii="Times New Roman" w:eastAsia="Times New Roman" w:hAnsi="Times New Roman" w:cs="Times New Roman"/>
          <w:bCs/>
          <w:color w:val="000000" w:themeColor="text1"/>
          <w:sz w:val="24"/>
          <w:szCs w:val="24"/>
          <w:lang w:eastAsia="ru-RU"/>
        </w:rPr>
        <w:t xml:space="preserve"> </w:t>
      </w:r>
      <w:r w:rsidR="007F329B" w:rsidRPr="007C7EC3">
        <w:rPr>
          <w:rFonts w:ascii="Times New Roman" w:eastAsia="Times New Roman" w:hAnsi="Times New Roman" w:cs="Times New Roman"/>
          <w:bCs/>
          <w:color w:val="000000" w:themeColor="text1"/>
          <w:sz w:val="24"/>
          <w:szCs w:val="24"/>
          <w:lang w:eastAsia="ru-RU"/>
        </w:rPr>
        <w:t>Советом Ассоциации.</w:t>
      </w:r>
    </w:p>
    <w:p w14:paraId="0660460C" w14:textId="77777777" w:rsidR="007F329B" w:rsidRPr="007C7EC3" w:rsidRDefault="001C5296" w:rsidP="007F329B">
      <w:pPr>
        <w:spacing w:after="75"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Pr>
          <w:rFonts w:ascii="Times New Roman" w:eastAsia="Times New Roman" w:hAnsi="Times New Roman" w:cs="Times New Roman"/>
          <w:color w:val="000000" w:themeColor="text1"/>
          <w:sz w:val="24"/>
          <w:szCs w:val="24"/>
          <w:lang w:eastAsia="ru-RU"/>
        </w:rPr>
        <w:t xml:space="preserve">.2. </w:t>
      </w:r>
      <w:r w:rsidR="007F329B" w:rsidRPr="007C7EC3">
        <w:rPr>
          <w:rFonts w:ascii="Times New Roman" w:eastAsia="Times New Roman" w:hAnsi="Times New Roman" w:cs="Times New Roman"/>
          <w:color w:val="000000" w:themeColor="text1"/>
          <w:sz w:val="24"/>
          <w:szCs w:val="24"/>
          <w:lang w:eastAsia="ru-RU"/>
        </w:rPr>
        <w:t>Договор</w:t>
      </w:r>
      <w:r w:rsidR="007F329B">
        <w:rPr>
          <w:rFonts w:ascii="Times New Roman" w:eastAsia="Times New Roman" w:hAnsi="Times New Roman" w:cs="Times New Roman"/>
          <w:color w:val="000000" w:themeColor="text1"/>
          <w:sz w:val="24"/>
          <w:szCs w:val="24"/>
          <w:lang w:eastAsia="ru-RU"/>
        </w:rPr>
        <w:t xml:space="preserve"> коллективного</w:t>
      </w:r>
      <w:r w:rsidR="007F329B" w:rsidRPr="007C7EC3">
        <w:rPr>
          <w:rFonts w:ascii="Times New Roman" w:eastAsia="Times New Roman" w:hAnsi="Times New Roman" w:cs="Times New Roman"/>
          <w:color w:val="000000" w:themeColor="text1"/>
          <w:sz w:val="24"/>
          <w:szCs w:val="24"/>
          <w:lang w:eastAsia="ru-RU"/>
        </w:rPr>
        <w:t xml:space="preserve"> страхования гражданской ответственности в интересах членов Ассоциации заключается от имени Ассоциации с приложением к договору страхования перечня организаций и индивидуальных предпринимателей, в отношении которых применяется страхование гражданской ответственности. Перечень членов Ассоциации подлежит актуализации на условиях, определенных договором страхования гражданской ответственности, в случае прекращения членства или принятия в члены Ассоциации новых организаций или индивидуальных предпринимателей.</w:t>
      </w:r>
    </w:p>
    <w:p w14:paraId="366BF1E2" w14:textId="77777777" w:rsidR="007F329B" w:rsidRPr="007C7EC3" w:rsidRDefault="001C5296" w:rsidP="007F329B">
      <w:pPr>
        <w:spacing w:after="60"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w:t>
      </w:r>
      <w:r w:rsidR="007F329B">
        <w:rPr>
          <w:rFonts w:ascii="Times New Roman" w:eastAsia="Times New Roman" w:hAnsi="Times New Roman" w:cs="Times New Roman"/>
          <w:color w:val="000000" w:themeColor="text1"/>
          <w:sz w:val="24"/>
          <w:szCs w:val="24"/>
          <w:lang w:eastAsia="ru-RU"/>
        </w:rPr>
        <w:t>3</w:t>
      </w:r>
      <w:r w:rsidR="007F329B" w:rsidRPr="007C7EC3">
        <w:rPr>
          <w:rFonts w:ascii="Times New Roman" w:eastAsia="Times New Roman" w:hAnsi="Times New Roman" w:cs="Times New Roman"/>
          <w:color w:val="000000" w:themeColor="text1"/>
          <w:sz w:val="24"/>
          <w:szCs w:val="24"/>
          <w:lang w:eastAsia="ru-RU"/>
        </w:rPr>
        <w:t>. Действующие члены Ассоциации являются лицами, ответственность которых застрахована.</w:t>
      </w:r>
    </w:p>
    <w:p w14:paraId="662B356E" w14:textId="77777777" w:rsidR="007F329B" w:rsidRPr="007C7EC3" w:rsidRDefault="001C5296" w:rsidP="007F329B">
      <w:pPr>
        <w:spacing w:after="60"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w:t>
      </w:r>
      <w:r w:rsidR="007F329B">
        <w:rPr>
          <w:rFonts w:ascii="Times New Roman" w:eastAsia="Times New Roman" w:hAnsi="Times New Roman" w:cs="Times New Roman"/>
          <w:color w:val="000000" w:themeColor="text1"/>
          <w:sz w:val="24"/>
          <w:szCs w:val="24"/>
          <w:lang w:eastAsia="ru-RU"/>
        </w:rPr>
        <w:t>4</w:t>
      </w:r>
      <w:r w:rsidR="007F329B" w:rsidRPr="007C7EC3">
        <w:rPr>
          <w:rFonts w:ascii="Times New Roman" w:eastAsia="Times New Roman" w:hAnsi="Times New Roman" w:cs="Times New Roman"/>
          <w:color w:val="000000" w:themeColor="text1"/>
          <w:sz w:val="24"/>
          <w:szCs w:val="24"/>
          <w:lang w:eastAsia="ru-RU"/>
        </w:rPr>
        <w:t>. Решение о выборе страховой компании принимается Советом Ассоциации</w:t>
      </w:r>
      <w:r w:rsidR="007F329B">
        <w:rPr>
          <w:rFonts w:ascii="Times New Roman" w:eastAsia="Times New Roman" w:hAnsi="Times New Roman" w:cs="Times New Roman"/>
          <w:color w:val="000000" w:themeColor="text1"/>
          <w:sz w:val="24"/>
          <w:szCs w:val="24"/>
          <w:lang w:eastAsia="ru-RU"/>
        </w:rPr>
        <w:t xml:space="preserve"> на основании предоставленных страховыми компаниями </w:t>
      </w:r>
      <w:r w:rsidR="007F329B" w:rsidRPr="007C7EC3">
        <w:rPr>
          <w:rFonts w:ascii="Times New Roman" w:eastAsia="Times New Roman" w:hAnsi="Times New Roman" w:cs="Times New Roman"/>
          <w:color w:val="000000" w:themeColor="text1"/>
          <w:sz w:val="24"/>
          <w:szCs w:val="24"/>
          <w:lang w:eastAsia="ru-RU"/>
        </w:rPr>
        <w:t>в Ассоциацию проект</w:t>
      </w:r>
      <w:r w:rsidR="007F329B">
        <w:rPr>
          <w:rFonts w:ascii="Times New Roman" w:eastAsia="Times New Roman" w:hAnsi="Times New Roman" w:cs="Times New Roman"/>
          <w:color w:val="000000" w:themeColor="text1"/>
          <w:sz w:val="24"/>
          <w:szCs w:val="24"/>
          <w:lang w:eastAsia="ru-RU"/>
        </w:rPr>
        <w:t>ов</w:t>
      </w:r>
      <w:r w:rsidR="007F329B" w:rsidRPr="007C7EC3">
        <w:rPr>
          <w:rFonts w:ascii="Times New Roman" w:eastAsia="Times New Roman" w:hAnsi="Times New Roman" w:cs="Times New Roman"/>
          <w:color w:val="000000" w:themeColor="text1"/>
          <w:sz w:val="24"/>
          <w:szCs w:val="24"/>
          <w:lang w:eastAsia="ru-RU"/>
        </w:rPr>
        <w:t xml:space="preserve"> договор</w:t>
      </w:r>
      <w:r w:rsidR="007F329B">
        <w:rPr>
          <w:rFonts w:ascii="Times New Roman" w:eastAsia="Times New Roman" w:hAnsi="Times New Roman" w:cs="Times New Roman"/>
          <w:color w:val="000000" w:themeColor="text1"/>
          <w:sz w:val="24"/>
          <w:szCs w:val="24"/>
          <w:lang w:eastAsia="ru-RU"/>
        </w:rPr>
        <w:t>ов</w:t>
      </w:r>
      <w:r w:rsidR="007F329B" w:rsidRPr="007C7EC3">
        <w:rPr>
          <w:rFonts w:ascii="Times New Roman" w:eastAsia="Times New Roman" w:hAnsi="Times New Roman" w:cs="Times New Roman"/>
          <w:color w:val="000000" w:themeColor="text1"/>
          <w:sz w:val="24"/>
          <w:szCs w:val="24"/>
          <w:lang w:eastAsia="ru-RU"/>
        </w:rPr>
        <w:t xml:space="preserve"> страхования с условиями страхования, Правил страхования и лицензии.</w:t>
      </w:r>
    </w:p>
    <w:p w14:paraId="22AD9DFF" w14:textId="35B6343B" w:rsidR="007F329B" w:rsidRPr="007C7EC3" w:rsidRDefault="001C5296" w:rsidP="007F329B">
      <w:pPr>
        <w:spacing w:after="60"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w:t>
      </w:r>
      <w:r w:rsidR="007F329B">
        <w:rPr>
          <w:rFonts w:ascii="Times New Roman" w:eastAsia="Times New Roman" w:hAnsi="Times New Roman" w:cs="Times New Roman"/>
          <w:color w:val="000000" w:themeColor="text1"/>
          <w:sz w:val="24"/>
          <w:szCs w:val="24"/>
          <w:lang w:eastAsia="ru-RU"/>
        </w:rPr>
        <w:t>5</w:t>
      </w:r>
      <w:r w:rsidR="007F329B" w:rsidRPr="007C7EC3">
        <w:rPr>
          <w:rFonts w:ascii="Times New Roman" w:eastAsia="Times New Roman" w:hAnsi="Times New Roman" w:cs="Times New Roman"/>
          <w:color w:val="000000" w:themeColor="text1"/>
          <w:sz w:val="24"/>
          <w:szCs w:val="24"/>
          <w:lang w:eastAsia="ru-RU"/>
        </w:rPr>
        <w:t xml:space="preserve">. </w:t>
      </w:r>
      <w:r w:rsidR="007F329B">
        <w:rPr>
          <w:rFonts w:ascii="Times New Roman" w:eastAsia="Times New Roman" w:hAnsi="Times New Roman" w:cs="Times New Roman"/>
          <w:color w:val="000000" w:themeColor="text1"/>
          <w:sz w:val="24"/>
          <w:szCs w:val="24"/>
          <w:lang w:eastAsia="ru-RU"/>
        </w:rPr>
        <w:t>С</w:t>
      </w:r>
      <w:r w:rsidR="007F329B" w:rsidRPr="007C7EC3">
        <w:rPr>
          <w:rFonts w:ascii="Times New Roman" w:eastAsia="Times New Roman" w:hAnsi="Times New Roman" w:cs="Times New Roman"/>
          <w:color w:val="000000" w:themeColor="text1"/>
          <w:sz w:val="24"/>
          <w:szCs w:val="24"/>
          <w:lang w:eastAsia="ru-RU"/>
        </w:rPr>
        <w:t>умм</w:t>
      </w:r>
      <w:r w:rsidR="007F329B">
        <w:rPr>
          <w:rFonts w:ascii="Times New Roman" w:eastAsia="Times New Roman" w:hAnsi="Times New Roman" w:cs="Times New Roman"/>
          <w:color w:val="000000" w:themeColor="text1"/>
          <w:sz w:val="24"/>
          <w:szCs w:val="24"/>
          <w:lang w:eastAsia="ru-RU"/>
        </w:rPr>
        <w:t>а</w:t>
      </w:r>
      <w:r w:rsidR="007F329B" w:rsidRPr="007C7EC3">
        <w:rPr>
          <w:rFonts w:ascii="Times New Roman" w:eastAsia="Times New Roman" w:hAnsi="Times New Roman" w:cs="Times New Roman"/>
          <w:color w:val="000000" w:themeColor="text1"/>
          <w:sz w:val="24"/>
          <w:szCs w:val="24"/>
          <w:lang w:eastAsia="ru-RU"/>
        </w:rPr>
        <w:t xml:space="preserve"> страхования гражданской ответственности </w:t>
      </w:r>
      <w:r w:rsidR="007F329B">
        <w:rPr>
          <w:rFonts w:ascii="Times New Roman" w:eastAsia="Times New Roman" w:hAnsi="Times New Roman" w:cs="Times New Roman"/>
          <w:color w:val="000000" w:themeColor="text1"/>
          <w:sz w:val="24"/>
          <w:szCs w:val="24"/>
          <w:lang w:eastAsia="ru-RU"/>
        </w:rPr>
        <w:t xml:space="preserve">должна быть не менее </w:t>
      </w:r>
      <w:r w:rsidR="00D56F85">
        <w:rPr>
          <w:rFonts w:ascii="Times New Roman" w:eastAsia="Times New Roman" w:hAnsi="Times New Roman" w:cs="Times New Roman"/>
          <w:color w:val="000000" w:themeColor="text1"/>
          <w:sz w:val="24"/>
          <w:szCs w:val="24"/>
          <w:lang w:eastAsia="ru-RU"/>
        </w:rPr>
        <w:t xml:space="preserve">чем </w:t>
      </w:r>
      <w:r w:rsidR="00A54C79">
        <w:rPr>
          <w:rFonts w:ascii="Times New Roman" w:eastAsia="Times New Roman" w:hAnsi="Times New Roman" w:cs="Times New Roman"/>
          <w:color w:val="000000" w:themeColor="text1"/>
          <w:sz w:val="24"/>
          <w:szCs w:val="24"/>
          <w:lang w:eastAsia="ru-RU"/>
        </w:rPr>
        <w:t xml:space="preserve">30 % от </w:t>
      </w:r>
      <w:r w:rsidR="00D56F85">
        <w:rPr>
          <w:rFonts w:ascii="Times New Roman" w:eastAsia="Times New Roman" w:hAnsi="Times New Roman" w:cs="Times New Roman"/>
          <w:color w:val="000000" w:themeColor="text1"/>
          <w:sz w:val="24"/>
          <w:szCs w:val="24"/>
          <w:lang w:eastAsia="ru-RU"/>
        </w:rPr>
        <w:t>размер</w:t>
      </w:r>
      <w:r w:rsidR="00A54C79">
        <w:rPr>
          <w:rFonts w:ascii="Times New Roman" w:eastAsia="Times New Roman" w:hAnsi="Times New Roman" w:cs="Times New Roman"/>
          <w:color w:val="000000" w:themeColor="text1"/>
          <w:sz w:val="24"/>
          <w:szCs w:val="24"/>
          <w:lang w:eastAsia="ru-RU"/>
        </w:rPr>
        <w:t>а</w:t>
      </w:r>
      <w:r w:rsidR="007F329B">
        <w:rPr>
          <w:rFonts w:ascii="Times New Roman" w:eastAsia="Times New Roman" w:hAnsi="Times New Roman" w:cs="Times New Roman"/>
          <w:color w:val="000000" w:themeColor="text1"/>
          <w:sz w:val="24"/>
          <w:szCs w:val="24"/>
          <w:lang w:eastAsia="ru-RU"/>
        </w:rPr>
        <w:t xml:space="preserve"> компенсационного фонда возмещения вреда Ассоциации, сформированного на момент заключения договора коллективного страхования</w:t>
      </w:r>
      <w:r w:rsidR="007F329B" w:rsidRPr="007C7EC3">
        <w:rPr>
          <w:rFonts w:ascii="Times New Roman" w:eastAsia="Times New Roman" w:hAnsi="Times New Roman" w:cs="Times New Roman"/>
          <w:color w:val="000000" w:themeColor="text1"/>
          <w:sz w:val="24"/>
          <w:szCs w:val="24"/>
          <w:lang w:eastAsia="ru-RU"/>
        </w:rPr>
        <w:t>.</w:t>
      </w:r>
    </w:p>
    <w:p w14:paraId="7992FBBA" w14:textId="77777777" w:rsidR="007F329B" w:rsidRPr="007C7EC3" w:rsidRDefault="001C5296" w:rsidP="007F329B">
      <w:pPr>
        <w:spacing w:after="75"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w:t>
      </w:r>
      <w:r w:rsidR="007F329B">
        <w:rPr>
          <w:rFonts w:ascii="Times New Roman" w:eastAsia="Times New Roman" w:hAnsi="Times New Roman" w:cs="Times New Roman"/>
          <w:color w:val="000000" w:themeColor="text1"/>
          <w:sz w:val="24"/>
          <w:szCs w:val="24"/>
          <w:lang w:eastAsia="ru-RU"/>
        </w:rPr>
        <w:t>6</w:t>
      </w:r>
      <w:r w:rsidR="007F329B" w:rsidRPr="007C7EC3">
        <w:rPr>
          <w:rFonts w:ascii="Times New Roman" w:eastAsia="Times New Roman" w:hAnsi="Times New Roman" w:cs="Times New Roman"/>
          <w:color w:val="000000" w:themeColor="text1"/>
          <w:sz w:val="24"/>
          <w:szCs w:val="24"/>
          <w:lang w:eastAsia="ru-RU"/>
        </w:rPr>
        <w:t xml:space="preserve">. Условиями договора </w:t>
      </w:r>
      <w:r w:rsidR="007F329B">
        <w:rPr>
          <w:rFonts w:ascii="Times New Roman" w:eastAsia="Times New Roman" w:hAnsi="Times New Roman" w:cs="Times New Roman"/>
          <w:color w:val="000000" w:themeColor="text1"/>
          <w:sz w:val="24"/>
          <w:szCs w:val="24"/>
          <w:lang w:eastAsia="ru-RU"/>
        </w:rPr>
        <w:t xml:space="preserve">коллективного </w:t>
      </w:r>
      <w:r w:rsidR="007F329B" w:rsidRPr="007C7EC3">
        <w:rPr>
          <w:rFonts w:ascii="Times New Roman" w:eastAsia="Times New Roman" w:hAnsi="Times New Roman" w:cs="Times New Roman"/>
          <w:color w:val="000000" w:themeColor="text1"/>
          <w:sz w:val="24"/>
          <w:szCs w:val="24"/>
          <w:lang w:eastAsia="ru-RU"/>
        </w:rPr>
        <w:t>страхования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w:t>
      </w:r>
    </w:p>
    <w:p w14:paraId="16D00256" w14:textId="77777777" w:rsidR="007F329B" w:rsidRPr="007C7EC3" w:rsidRDefault="007F329B" w:rsidP="007F329B">
      <w:pPr>
        <w:spacing w:after="75" w:line="240" w:lineRule="auto"/>
        <w:jc w:val="both"/>
        <w:rPr>
          <w:rFonts w:ascii="Times New Roman" w:eastAsia="Times New Roman" w:hAnsi="Times New Roman" w:cs="Times New Roman"/>
          <w:color w:val="000000" w:themeColor="text1"/>
          <w:sz w:val="24"/>
          <w:szCs w:val="24"/>
          <w:lang w:eastAsia="ru-RU"/>
        </w:rPr>
      </w:pPr>
      <w:r w:rsidRPr="007C7EC3">
        <w:rPr>
          <w:rFonts w:ascii="Times New Roman" w:eastAsia="Times New Roman" w:hAnsi="Times New Roman" w:cs="Times New Roman"/>
          <w:color w:val="000000" w:themeColor="text1"/>
          <w:sz w:val="24"/>
          <w:szCs w:val="24"/>
          <w:lang w:eastAsia="ru-RU"/>
        </w:rPr>
        <w:t>В данном случае на основании Решения Совета Ассоциации членами производится доплата страховой премии в срок, указанный в уведомлении Ассоциации.</w:t>
      </w:r>
    </w:p>
    <w:p w14:paraId="44F66925" w14:textId="77777777" w:rsidR="006C2CD8" w:rsidRDefault="001C5296" w:rsidP="007F329B">
      <w:pPr>
        <w:spacing w:after="60" w:line="240" w:lineRule="auto"/>
        <w:jc w:val="both"/>
        <w:rPr>
          <w:rFonts w:ascii="Times New Roman" w:eastAsia="Times New Roman" w:hAnsi="Times New Roman" w:cs="Times New Roman"/>
          <w:color w:val="000000" w:themeColor="text1"/>
          <w:sz w:val="24"/>
          <w:szCs w:val="24"/>
          <w:lang w:eastAsia="ru-RU"/>
        </w:rPr>
      </w:pPr>
      <w:r w:rsidRPr="001C5296">
        <w:rPr>
          <w:rFonts w:ascii="Times New Roman" w:eastAsia="Times New Roman" w:hAnsi="Times New Roman" w:cs="Times New Roman"/>
          <w:color w:val="000000" w:themeColor="text1"/>
          <w:sz w:val="24"/>
          <w:szCs w:val="24"/>
          <w:lang w:eastAsia="ru-RU"/>
        </w:rPr>
        <w:t>8</w:t>
      </w:r>
      <w:r w:rsidR="007F329B" w:rsidRPr="007C7EC3">
        <w:rPr>
          <w:rFonts w:ascii="Times New Roman" w:eastAsia="Times New Roman" w:hAnsi="Times New Roman" w:cs="Times New Roman"/>
          <w:color w:val="000000" w:themeColor="text1"/>
          <w:sz w:val="24"/>
          <w:szCs w:val="24"/>
          <w:lang w:eastAsia="ru-RU"/>
        </w:rPr>
        <w:t>.</w:t>
      </w:r>
      <w:r w:rsidR="00370DE3">
        <w:rPr>
          <w:rFonts w:ascii="Times New Roman" w:eastAsia="Times New Roman" w:hAnsi="Times New Roman" w:cs="Times New Roman"/>
          <w:color w:val="000000" w:themeColor="text1"/>
          <w:sz w:val="24"/>
          <w:szCs w:val="24"/>
          <w:lang w:eastAsia="ru-RU"/>
        </w:rPr>
        <w:t>7</w:t>
      </w:r>
      <w:r w:rsidR="007F329B" w:rsidRPr="007C7EC3">
        <w:rPr>
          <w:rFonts w:ascii="Times New Roman" w:eastAsia="Times New Roman" w:hAnsi="Times New Roman" w:cs="Times New Roman"/>
          <w:color w:val="000000" w:themeColor="text1"/>
          <w:sz w:val="24"/>
          <w:szCs w:val="24"/>
          <w:lang w:eastAsia="ru-RU"/>
        </w:rPr>
        <w:t xml:space="preserve">. </w:t>
      </w:r>
      <w:r w:rsidR="006C2CD8">
        <w:rPr>
          <w:rFonts w:ascii="Times New Roman" w:eastAsia="Times New Roman" w:hAnsi="Times New Roman" w:cs="Times New Roman"/>
          <w:color w:val="000000" w:themeColor="text1"/>
          <w:sz w:val="24"/>
          <w:szCs w:val="24"/>
          <w:lang w:eastAsia="ru-RU"/>
        </w:rPr>
        <w:t xml:space="preserve">Перечисление страховой премии осуществляется с расчетного счета Ассоциации </w:t>
      </w:r>
      <w:r w:rsidR="00D56F85">
        <w:rPr>
          <w:rFonts w:ascii="Times New Roman" w:eastAsia="Times New Roman" w:hAnsi="Times New Roman" w:cs="Times New Roman"/>
          <w:color w:val="000000" w:themeColor="text1"/>
          <w:sz w:val="24"/>
          <w:szCs w:val="24"/>
          <w:lang w:eastAsia="ru-RU"/>
        </w:rPr>
        <w:t>в порядке,</w:t>
      </w:r>
      <w:r w:rsidR="006C2CD8">
        <w:rPr>
          <w:rFonts w:ascii="Times New Roman" w:eastAsia="Times New Roman" w:hAnsi="Times New Roman" w:cs="Times New Roman"/>
          <w:color w:val="000000" w:themeColor="text1"/>
          <w:sz w:val="24"/>
          <w:szCs w:val="24"/>
          <w:lang w:eastAsia="ru-RU"/>
        </w:rPr>
        <w:t xml:space="preserve"> предусмотренном договором коллективного страхования.</w:t>
      </w:r>
    </w:p>
    <w:p w14:paraId="3C2C8A5B" w14:textId="77777777" w:rsidR="00E728D0" w:rsidRDefault="00E728D0" w:rsidP="00242599">
      <w:pPr>
        <w:jc w:val="center"/>
        <w:rPr>
          <w:rFonts w:ascii="Times New Roman" w:hAnsi="Times New Roman" w:cs="Times New Roman"/>
          <w:sz w:val="24"/>
          <w:szCs w:val="24"/>
        </w:rPr>
      </w:pPr>
    </w:p>
    <w:p w14:paraId="13C49DB4" w14:textId="77777777" w:rsidR="00242599" w:rsidRDefault="00A02F2F" w:rsidP="00242599">
      <w:pPr>
        <w:jc w:val="center"/>
        <w:rPr>
          <w:rFonts w:ascii="Times New Roman" w:hAnsi="Times New Roman" w:cs="Times New Roman"/>
          <w:sz w:val="24"/>
          <w:szCs w:val="24"/>
        </w:rPr>
      </w:pPr>
      <w:r w:rsidRPr="00DE6735">
        <w:rPr>
          <w:rFonts w:ascii="Times New Roman" w:hAnsi="Times New Roman" w:cs="Times New Roman"/>
          <w:sz w:val="24"/>
          <w:szCs w:val="24"/>
        </w:rPr>
        <w:t>9. ТРЕБОВАНИЯ К СТРАХОВОЙ ВЫПЛАТЕ</w:t>
      </w:r>
    </w:p>
    <w:p w14:paraId="78E2B14B" w14:textId="77777777" w:rsidR="00242599" w:rsidRDefault="00A02F2F" w:rsidP="0053620D">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BD0CC3">
        <w:rPr>
          <w:rFonts w:ascii="Times New Roman" w:hAnsi="Times New Roman" w:cs="Times New Roman"/>
          <w:sz w:val="24"/>
          <w:szCs w:val="24"/>
        </w:rPr>
        <w:t>1</w:t>
      </w:r>
      <w:r w:rsidRPr="00DE6735">
        <w:rPr>
          <w:rFonts w:ascii="Times New Roman" w:hAnsi="Times New Roman" w:cs="Times New Roman"/>
          <w:sz w:val="24"/>
          <w:szCs w:val="24"/>
        </w:rPr>
        <w:t xml:space="preserve">. Установленный в договоре страхования срок рассмотрения Страховщиком требования о страховой выплате не должен превышать тридцати календарных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 </w:t>
      </w:r>
    </w:p>
    <w:p w14:paraId="2BB87F36" w14:textId="77777777" w:rsidR="00242599"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53620D">
        <w:rPr>
          <w:rFonts w:ascii="Times New Roman" w:hAnsi="Times New Roman" w:cs="Times New Roman"/>
          <w:sz w:val="24"/>
          <w:szCs w:val="24"/>
        </w:rPr>
        <w:t>2</w:t>
      </w:r>
      <w:r w:rsidRPr="00DE6735">
        <w:rPr>
          <w:rFonts w:ascii="Times New Roman" w:hAnsi="Times New Roman" w:cs="Times New Roman"/>
          <w:sz w:val="24"/>
          <w:szCs w:val="24"/>
        </w:rPr>
        <w:t>.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14:paraId="5FF502EC" w14:textId="77777777" w:rsidR="00242599"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53620D">
        <w:rPr>
          <w:rFonts w:ascii="Times New Roman" w:hAnsi="Times New Roman" w:cs="Times New Roman"/>
          <w:sz w:val="24"/>
          <w:szCs w:val="24"/>
        </w:rPr>
        <w:t>3</w:t>
      </w:r>
      <w:r w:rsidRPr="00DE6735">
        <w:rPr>
          <w:rFonts w:ascii="Times New Roman" w:hAnsi="Times New Roman" w:cs="Times New Roman"/>
          <w:sz w:val="24"/>
          <w:szCs w:val="24"/>
        </w:rPr>
        <w:t>.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w:t>
      </w:r>
    </w:p>
    <w:p w14:paraId="557DFC70" w14:textId="77777777" w:rsidR="00242599"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53620D">
        <w:rPr>
          <w:rFonts w:ascii="Times New Roman" w:hAnsi="Times New Roman" w:cs="Times New Roman"/>
          <w:sz w:val="24"/>
          <w:szCs w:val="24"/>
        </w:rPr>
        <w:t>4</w:t>
      </w:r>
      <w:r w:rsidRPr="00DE6735">
        <w:rPr>
          <w:rFonts w:ascii="Times New Roman" w:hAnsi="Times New Roman" w:cs="Times New Roman"/>
          <w:sz w:val="24"/>
          <w:szCs w:val="24"/>
        </w:rPr>
        <w:t xml:space="preserve">.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саморегулируемой организации. </w:t>
      </w:r>
    </w:p>
    <w:p w14:paraId="5D4A3352" w14:textId="77777777" w:rsidR="00242599"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3F5C26">
        <w:rPr>
          <w:rFonts w:ascii="Times New Roman" w:hAnsi="Times New Roman" w:cs="Times New Roman"/>
          <w:sz w:val="24"/>
          <w:szCs w:val="24"/>
        </w:rPr>
        <w:t>5</w:t>
      </w:r>
      <w:r w:rsidRPr="00DE6735">
        <w:rPr>
          <w:rFonts w:ascii="Times New Roman" w:hAnsi="Times New Roman" w:cs="Times New Roman"/>
          <w:sz w:val="24"/>
          <w:szCs w:val="24"/>
        </w:rPr>
        <w:t xml:space="preserve">.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 </w:t>
      </w:r>
    </w:p>
    <w:p w14:paraId="029FBA71"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5</w:t>
      </w:r>
      <w:r w:rsidRPr="00DE6735">
        <w:rPr>
          <w:rFonts w:ascii="Times New Roman" w:hAnsi="Times New Roman" w:cs="Times New Roman"/>
          <w:sz w:val="24"/>
          <w:szCs w:val="24"/>
        </w:rPr>
        <w:t xml:space="preserve">.1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саморегулируемую организацию доступным ему способом, позволяющим объективно зафиксировать факт сообщения: - обо всех допущенных недостатках работ, которые могут привести к наступлению страхового случая; - обо всех случаях причинения вреда, ответственность по возмещению которого застрахована по договору страхования; -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 В пределах известных Страхователю (Застрахованному лицу) сведений извещение должно содержать: - описание события, которое привело 14 или, по мнению Страхователя (Застрахованного лица), может привести к причинению вреда Третьим лицам и/или окружающей среде; - описание характера и размера причиненного вреда; - наименования (имена) и адреса всех лиц, причастных к событию, которое привело к причинению вреда; - наименования (имена) и адреса лиц, предъявивших претензию (исковое требование, регрессное требование); </w:t>
      </w:r>
    </w:p>
    <w:p w14:paraId="44C038DF"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5</w:t>
      </w:r>
      <w:r w:rsidRPr="00DE6735">
        <w:rPr>
          <w:rFonts w:ascii="Times New Roman" w:hAnsi="Times New Roman" w:cs="Times New Roman"/>
          <w:sz w:val="24"/>
          <w:szCs w:val="24"/>
        </w:rPr>
        <w:t>.2 принимает все возможные и целесообразные меры по предотвращению или уменьшению размера вреда и по устранению причин, способствующих его увеличению. 9.</w:t>
      </w:r>
      <w:r w:rsidR="00497001">
        <w:rPr>
          <w:rFonts w:ascii="Times New Roman" w:hAnsi="Times New Roman" w:cs="Times New Roman"/>
          <w:sz w:val="24"/>
          <w:szCs w:val="24"/>
        </w:rPr>
        <w:t>5</w:t>
      </w:r>
      <w:r w:rsidRPr="00DE6735">
        <w:rPr>
          <w:rFonts w:ascii="Times New Roman" w:hAnsi="Times New Roman" w:cs="Times New Roman"/>
          <w:sz w:val="24"/>
          <w:szCs w:val="24"/>
        </w:rPr>
        <w:t>.3 в той мере, в которой это доступно Страхователю (Застрахованному лицу), обеспечивает участие Страховщика и саморегулируемой организации в осмотре поврежденного имущества и установлении размера причиненного вреда;</w:t>
      </w:r>
    </w:p>
    <w:p w14:paraId="1D52A938"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5</w:t>
      </w:r>
      <w:r w:rsidRPr="00DE6735">
        <w:rPr>
          <w:rFonts w:ascii="Times New Roman" w:hAnsi="Times New Roman" w:cs="Times New Roman"/>
          <w:sz w:val="24"/>
          <w:szCs w:val="24"/>
        </w:rPr>
        <w:t xml:space="preserve">.4 оказывает возможное содействие Страховщику и саморегулируемой организации в судебной и внесудебной защите в случае предъявления требований о возмещении вреда по предполагаемым страховым случаям; </w:t>
      </w:r>
    </w:p>
    <w:p w14:paraId="07328A89"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5</w:t>
      </w:r>
      <w:r w:rsidRPr="00DE6735">
        <w:rPr>
          <w:rFonts w:ascii="Times New Roman" w:hAnsi="Times New Roman" w:cs="Times New Roman"/>
          <w:sz w:val="24"/>
          <w:szCs w:val="24"/>
        </w:rPr>
        <w:t xml:space="preserve">.5 по письменному запросу Страховщика и саморегулируемой организации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и размере причиненного вреда; </w:t>
      </w:r>
    </w:p>
    <w:p w14:paraId="38F95E4C"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5</w:t>
      </w:r>
      <w:r w:rsidRPr="00DE6735">
        <w:rPr>
          <w:rFonts w:ascii="Times New Roman" w:hAnsi="Times New Roman" w:cs="Times New Roman"/>
          <w:sz w:val="24"/>
          <w:szCs w:val="24"/>
        </w:rPr>
        <w:t>.6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саморегулируемую организацию в известность об этом и принять все доступные меры по прекращению или сокращению размера таких выплат.</w:t>
      </w:r>
    </w:p>
    <w:p w14:paraId="51A349BF"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6</w:t>
      </w:r>
      <w:r w:rsidRPr="00DE6735">
        <w:rPr>
          <w:rFonts w:ascii="Times New Roman" w:hAnsi="Times New Roman" w:cs="Times New Roman"/>
          <w:sz w:val="24"/>
          <w:szCs w:val="24"/>
        </w:rPr>
        <w:t xml:space="preserve">. При получении от Страхователя (Застрахованного лица) уведомления о событиях, указанных в п. 9.6. настоящего Положения, Страховщик: </w:t>
      </w:r>
    </w:p>
    <w:p w14:paraId="005110D0"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6</w:t>
      </w:r>
      <w:r w:rsidRPr="00DE6735">
        <w:rPr>
          <w:rFonts w:ascii="Times New Roman" w:hAnsi="Times New Roman" w:cs="Times New Roman"/>
          <w:sz w:val="24"/>
          <w:szCs w:val="24"/>
        </w:rPr>
        <w:t xml:space="preserve">.1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 </w:t>
      </w:r>
    </w:p>
    <w:p w14:paraId="40FEA8AB"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6</w:t>
      </w:r>
      <w:r w:rsidRPr="00DE6735">
        <w:rPr>
          <w:rFonts w:ascii="Times New Roman" w:hAnsi="Times New Roman" w:cs="Times New Roman"/>
          <w:sz w:val="24"/>
          <w:szCs w:val="24"/>
        </w:rPr>
        <w:t xml:space="preserve">.2 в течение 10 (десяти)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15 запрашивать у Страхователя (Застрахованного лица) дополнительные документы и информацию об обстоятельствах, причинах и размере причиненного вреда. </w:t>
      </w:r>
    </w:p>
    <w:p w14:paraId="04998F4E"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7</w:t>
      </w:r>
      <w:r w:rsidRPr="00DE6735">
        <w:rPr>
          <w:rFonts w:ascii="Times New Roman" w:hAnsi="Times New Roman" w:cs="Times New Roman"/>
          <w:sz w:val="24"/>
          <w:szCs w:val="24"/>
        </w:rPr>
        <w:t>.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 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14:paraId="121B4369" w14:textId="77777777" w:rsidR="0049700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7</w:t>
      </w:r>
      <w:r w:rsidRPr="00DE6735">
        <w:rPr>
          <w:rFonts w:ascii="Times New Roman" w:hAnsi="Times New Roman" w:cs="Times New Roman"/>
          <w:sz w:val="24"/>
          <w:szCs w:val="24"/>
        </w:rPr>
        <w:t xml:space="preserve">.1 письменное заявление на страховую выплату; </w:t>
      </w:r>
    </w:p>
    <w:p w14:paraId="3AF5BCBB"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 xml:space="preserve">.2 внутренний акт расследования Страхователя (Застрахованного лица) в отношении обстоятельств и причин причинения вреда; </w:t>
      </w:r>
    </w:p>
    <w:p w14:paraId="00562482"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w:t>
      </w:r>
      <w:r w:rsidR="008A3768">
        <w:rPr>
          <w:rFonts w:ascii="Times New Roman" w:hAnsi="Times New Roman" w:cs="Times New Roman"/>
          <w:sz w:val="24"/>
          <w:szCs w:val="24"/>
        </w:rPr>
        <w:t>3</w:t>
      </w:r>
      <w:r w:rsidRPr="00DE6735">
        <w:rPr>
          <w:rFonts w:ascii="Times New Roman" w:hAnsi="Times New Roman" w:cs="Times New Roman"/>
          <w:sz w:val="24"/>
          <w:szCs w:val="24"/>
        </w:rPr>
        <w:t xml:space="preserve"> документы правоохранительных и специальных органов надзора и контроля в области градостроительной деятельности, саморегулируемой организации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 </w:t>
      </w:r>
    </w:p>
    <w:p w14:paraId="03C34926"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497001">
        <w:rPr>
          <w:rFonts w:ascii="Times New Roman" w:hAnsi="Times New Roman" w:cs="Times New Roman"/>
          <w:sz w:val="24"/>
          <w:szCs w:val="24"/>
        </w:rPr>
        <w:t>7</w:t>
      </w:r>
      <w:r w:rsidRPr="00DE6735">
        <w:rPr>
          <w:rFonts w:ascii="Times New Roman" w:hAnsi="Times New Roman" w:cs="Times New Roman"/>
          <w:sz w:val="24"/>
          <w:szCs w:val="24"/>
        </w:rPr>
        <w:t>.</w:t>
      </w:r>
      <w:r w:rsidR="008A3768">
        <w:rPr>
          <w:rFonts w:ascii="Times New Roman" w:hAnsi="Times New Roman" w:cs="Times New Roman"/>
          <w:sz w:val="24"/>
          <w:szCs w:val="24"/>
        </w:rPr>
        <w:t>4</w:t>
      </w:r>
      <w:r w:rsidRPr="00DE6735">
        <w:rPr>
          <w:rFonts w:ascii="Times New Roman" w:hAnsi="Times New Roman" w:cs="Times New Roman"/>
          <w:sz w:val="24"/>
          <w:szCs w:val="24"/>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14:paraId="75D9F9F0"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 xml:space="preserve">.5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 </w:t>
      </w:r>
    </w:p>
    <w:p w14:paraId="4656712C"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.6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саморегулируемой организацией, выписку из реестра членов саморегулируемой организации, договоры подряда и акты выполненных работ к ним и т.п.), на основании которых Страхователь (Застрахованное лицо) осуществлял работы;</w:t>
      </w:r>
    </w:p>
    <w:p w14:paraId="7D4077C7"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 xml:space="preserve">.7 документы, подтверждающие причинение тяжкого или среднего вреда здоровью потерпевших; </w:t>
      </w:r>
    </w:p>
    <w:p w14:paraId="2D40027B"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7</w:t>
      </w:r>
      <w:r w:rsidRPr="00DE6735">
        <w:rPr>
          <w:rFonts w:ascii="Times New Roman" w:hAnsi="Times New Roman" w:cs="Times New Roman"/>
          <w:sz w:val="24"/>
          <w:szCs w:val="24"/>
        </w:rPr>
        <w:t xml:space="preserve">.8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16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14:paraId="0BAC05D3"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8</w:t>
      </w:r>
      <w:r w:rsidRPr="00DE6735">
        <w:rPr>
          <w:rFonts w:ascii="Times New Roman" w:hAnsi="Times New Roman" w:cs="Times New Roman"/>
          <w:sz w:val="24"/>
          <w:szCs w:val="24"/>
        </w:rPr>
        <w:t xml:space="preserve">.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саморегулируемой организацией. </w:t>
      </w:r>
    </w:p>
    <w:p w14:paraId="61681AA9" w14:textId="77777777" w:rsidR="00843F51"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9.</w:t>
      </w:r>
      <w:r w:rsidR="008A3768">
        <w:rPr>
          <w:rFonts w:ascii="Times New Roman" w:hAnsi="Times New Roman" w:cs="Times New Roman"/>
          <w:sz w:val="24"/>
          <w:szCs w:val="24"/>
        </w:rPr>
        <w:t>9</w:t>
      </w:r>
      <w:r w:rsidRPr="00DE6735">
        <w:rPr>
          <w:rFonts w:ascii="Times New Roman" w:hAnsi="Times New Roman" w:cs="Times New Roman"/>
          <w:sz w:val="24"/>
          <w:szCs w:val="24"/>
        </w:rPr>
        <w:t>. При наличии спора об обстоятельствах, перечисленных в п. 9.</w:t>
      </w:r>
      <w:r w:rsidR="008A3768">
        <w:rPr>
          <w:rFonts w:ascii="Times New Roman" w:hAnsi="Times New Roman" w:cs="Times New Roman"/>
          <w:sz w:val="24"/>
          <w:szCs w:val="24"/>
        </w:rPr>
        <w:t>7</w:t>
      </w:r>
      <w:r w:rsidRPr="00DE6735">
        <w:rPr>
          <w:rFonts w:ascii="Times New Roman" w:hAnsi="Times New Roman" w:cs="Times New Roman"/>
          <w:sz w:val="24"/>
          <w:szCs w:val="24"/>
        </w:rPr>
        <w:t>. настоящего Положения,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14:paraId="71D3A945" w14:textId="77777777" w:rsidR="008A3768" w:rsidRDefault="008A3768" w:rsidP="00794A5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02F2F" w:rsidRPr="00DE6735">
        <w:rPr>
          <w:rFonts w:ascii="Times New Roman" w:hAnsi="Times New Roman" w:cs="Times New Roman"/>
          <w:sz w:val="24"/>
          <w:szCs w:val="24"/>
        </w:rPr>
        <w:t xml:space="preserve">письменное заявление на страховую выплату; </w:t>
      </w:r>
    </w:p>
    <w:p w14:paraId="6011C123" w14:textId="77777777" w:rsidR="00843F51" w:rsidRDefault="008A3768" w:rsidP="00794A5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00A02F2F" w:rsidRPr="00DE6735">
        <w:rPr>
          <w:rFonts w:ascii="Times New Roman" w:hAnsi="Times New Roman" w:cs="Times New Roman"/>
          <w:sz w:val="24"/>
          <w:szCs w:val="24"/>
        </w:rPr>
        <w:t xml:space="preserve"> копия вступившего в законную силу решения суда.</w:t>
      </w:r>
    </w:p>
    <w:p w14:paraId="242B4C56" w14:textId="77777777" w:rsidR="000871E7" w:rsidRDefault="000871E7" w:rsidP="00843F51">
      <w:pPr>
        <w:jc w:val="center"/>
        <w:rPr>
          <w:rFonts w:ascii="Times New Roman" w:hAnsi="Times New Roman" w:cs="Times New Roman"/>
          <w:sz w:val="24"/>
          <w:szCs w:val="24"/>
        </w:rPr>
      </w:pPr>
    </w:p>
    <w:p w14:paraId="2C1C32F2" w14:textId="77777777" w:rsidR="00843F51" w:rsidRDefault="00A02F2F" w:rsidP="00843F51">
      <w:pPr>
        <w:jc w:val="center"/>
        <w:rPr>
          <w:rFonts w:ascii="Times New Roman" w:hAnsi="Times New Roman" w:cs="Times New Roman"/>
          <w:sz w:val="24"/>
          <w:szCs w:val="24"/>
        </w:rPr>
      </w:pPr>
      <w:r w:rsidRPr="00DE6735">
        <w:rPr>
          <w:rFonts w:ascii="Times New Roman" w:hAnsi="Times New Roman" w:cs="Times New Roman"/>
          <w:sz w:val="24"/>
          <w:szCs w:val="24"/>
        </w:rPr>
        <w:t>10. ТРЕБОВАНИЯ К УСТАНОВЛЕНИЮ СРОКА ДЕЙСТВИЯ ДОГОВОРА СТРАХОВАНИЯ</w:t>
      </w:r>
    </w:p>
    <w:p w14:paraId="50DB2E20" w14:textId="77777777" w:rsidR="005D1186" w:rsidRPr="005D1186"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10.1. </w:t>
      </w:r>
      <w:r w:rsidR="005D1186" w:rsidRPr="005D1186">
        <w:rPr>
          <w:rFonts w:ascii="Times New Roman" w:hAnsi="Times New Roman" w:cs="Times New Roman"/>
          <w:sz w:val="24"/>
          <w:szCs w:val="24"/>
        </w:rPr>
        <w:t xml:space="preserve">Договор страхования заключается сроком на один год с установлением ретроактивного периода со дня начала действия выданного </w:t>
      </w:r>
      <w:r w:rsidR="00AC559D">
        <w:rPr>
          <w:rFonts w:ascii="Times New Roman" w:hAnsi="Times New Roman" w:cs="Times New Roman"/>
          <w:sz w:val="24"/>
          <w:szCs w:val="24"/>
        </w:rPr>
        <w:t xml:space="preserve">члену </w:t>
      </w:r>
      <w:r w:rsidR="005D1186" w:rsidRPr="005D1186">
        <w:rPr>
          <w:rFonts w:ascii="Times New Roman" w:hAnsi="Times New Roman" w:cs="Times New Roman"/>
          <w:sz w:val="24"/>
          <w:szCs w:val="24"/>
        </w:rPr>
        <w:t>саморегулируемой организацией</w:t>
      </w:r>
      <w:r w:rsidR="00AC559D">
        <w:rPr>
          <w:rFonts w:ascii="Times New Roman" w:hAnsi="Times New Roman" w:cs="Times New Roman"/>
          <w:sz w:val="24"/>
          <w:szCs w:val="24"/>
        </w:rPr>
        <w:t>, гражданская ответственность которого страхуется</w:t>
      </w:r>
      <w:r w:rsidR="005D1186" w:rsidRPr="005D1186">
        <w:rPr>
          <w:rFonts w:ascii="Times New Roman" w:hAnsi="Times New Roman" w:cs="Times New Roman"/>
          <w:sz w:val="24"/>
          <w:szCs w:val="24"/>
        </w:rPr>
        <w:t xml:space="preserve"> первого свидетельства о допуске к работам, которые оказывают влияние на безопасность объектов капитального строительства или с даты начала членства в саморегулируемой организации, если на момент вступления в саморегулируемую организацию, получение свидетельства о допуске к работам, которые оказывают влияние на безопасность объектов капитального строительства по Закону не требовалось.</w:t>
      </w:r>
    </w:p>
    <w:p w14:paraId="03857505" w14:textId="77777777" w:rsidR="00794A53" w:rsidRDefault="00794A53" w:rsidP="009D4DD6">
      <w:pPr>
        <w:jc w:val="center"/>
        <w:rPr>
          <w:rFonts w:ascii="Times New Roman" w:hAnsi="Times New Roman" w:cs="Times New Roman"/>
          <w:sz w:val="24"/>
          <w:szCs w:val="24"/>
        </w:rPr>
      </w:pPr>
    </w:p>
    <w:p w14:paraId="31E6E9CE" w14:textId="77777777" w:rsidR="009D4DD6" w:rsidRDefault="00A02F2F" w:rsidP="009D4DD6">
      <w:pPr>
        <w:jc w:val="center"/>
        <w:rPr>
          <w:rFonts w:ascii="Times New Roman" w:hAnsi="Times New Roman" w:cs="Times New Roman"/>
          <w:sz w:val="24"/>
          <w:szCs w:val="24"/>
        </w:rPr>
      </w:pPr>
      <w:r w:rsidRPr="00DE6735">
        <w:rPr>
          <w:rFonts w:ascii="Times New Roman" w:hAnsi="Times New Roman" w:cs="Times New Roman"/>
          <w:sz w:val="24"/>
          <w:szCs w:val="24"/>
        </w:rPr>
        <w:t xml:space="preserve"> 11. ТРЕБОВАНИЯ К ОПРЕДЕЛЕНИЮ ПОРЯДКА ЗАКЛЮЧЕНИЯ, ИЗМЕНЕНИЯ ДОГОВОРА СТРАХОВАНИЯ И ПРЕКРАЩЕНИЯ ЕГО ДЕЙСТВИЯ</w:t>
      </w:r>
    </w:p>
    <w:p w14:paraId="02A44507" w14:textId="77777777" w:rsidR="00864D43"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11.</w:t>
      </w:r>
      <w:r w:rsidR="00CC28D8" w:rsidRPr="00DE6735">
        <w:rPr>
          <w:rFonts w:ascii="Times New Roman" w:hAnsi="Times New Roman" w:cs="Times New Roman"/>
          <w:sz w:val="24"/>
          <w:szCs w:val="24"/>
        </w:rPr>
        <w:t>1. Гражданская</w:t>
      </w:r>
      <w:r w:rsidRPr="00DE6735">
        <w:rPr>
          <w:rFonts w:ascii="Times New Roman" w:hAnsi="Times New Roman" w:cs="Times New Roman"/>
          <w:sz w:val="24"/>
          <w:szCs w:val="24"/>
        </w:rPr>
        <w:t xml:space="preserve"> ответственность члена саморегулируемой организации должна быть застрахована не позднее даты приема Страхователя (Застрахованного лица) в члены саморегулируемой организации</w:t>
      </w:r>
      <w:r w:rsidR="00864D43">
        <w:rPr>
          <w:rFonts w:ascii="Times New Roman" w:hAnsi="Times New Roman" w:cs="Times New Roman"/>
          <w:sz w:val="24"/>
          <w:szCs w:val="24"/>
        </w:rPr>
        <w:t>.</w:t>
      </w:r>
    </w:p>
    <w:p w14:paraId="72F8D211" w14:textId="77777777" w:rsidR="00B379AC"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 xml:space="preserve">11.2. В период членства в саморегулируемой организации Страхователь не может добровольно изменять существенные условия договора страхования без уведомления саморегулируемой организации, за исключением случаев увеличения страховой суммы, сроков страхования, расширения перечня страховых случаев, подлежащих страховому покрытию. </w:t>
      </w:r>
    </w:p>
    <w:p w14:paraId="4E9FBCAE" w14:textId="77777777" w:rsidR="00E302D8" w:rsidRDefault="00A02F2F" w:rsidP="00794A53">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11.3. Досрочное расторжение договора страхования Страхователем возможно исключительно в случаях и порядке, предусмотренном гражданским законодательством</w:t>
      </w:r>
      <w:r w:rsidR="00B379AC">
        <w:rPr>
          <w:rFonts w:ascii="Times New Roman" w:hAnsi="Times New Roman" w:cs="Times New Roman"/>
          <w:sz w:val="24"/>
          <w:szCs w:val="24"/>
        </w:rPr>
        <w:t>.</w:t>
      </w:r>
    </w:p>
    <w:p w14:paraId="61163C58" w14:textId="77777777" w:rsidR="00794A53" w:rsidRDefault="00794A53" w:rsidP="00E302D8">
      <w:pPr>
        <w:jc w:val="center"/>
        <w:rPr>
          <w:rFonts w:ascii="Times New Roman" w:hAnsi="Times New Roman" w:cs="Times New Roman"/>
          <w:sz w:val="24"/>
          <w:szCs w:val="24"/>
        </w:rPr>
      </w:pPr>
    </w:p>
    <w:p w14:paraId="2D15F3B5" w14:textId="77777777" w:rsidR="00E302D8" w:rsidRDefault="00A02F2F" w:rsidP="00E302D8">
      <w:pPr>
        <w:jc w:val="center"/>
        <w:rPr>
          <w:rFonts w:ascii="Times New Roman" w:hAnsi="Times New Roman" w:cs="Times New Roman"/>
          <w:sz w:val="24"/>
          <w:szCs w:val="24"/>
        </w:rPr>
      </w:pPr>
      <w:r w:rsidRPr="00DE6735">
        <w:rPr>
          <w:rFonts w:ascii="Times New Roman" w:hAnsi="Times New Roman" w:cs="Times New Roman"/>
          <w:sz w:val="24"/>
          <w:szCs w:val="24"/>
        </w:rPr>
        <w:t>1</w:t>
      </w:r>
      <w:r w:rsidR="00F46F75">
        <w:rPr>
          <w:rFonts w:ascii="Times New Roman" w:hAnsi="Times New Roman" w:cs="Times New Roman"/>
          <w:sz w:val="24"/>
          <w:szCs w:val="24"/>
        </w:rPr>
        <w:t>2</w:t>
      </w:r>
      <w:r w:rsidRPr="00DE6735">
        <w:rPr>
          <w:rFonts w:ascii="Times New Roman" w:hAnsi="Times New Roman" w:cs="Times New Roman"/>
          <w:sz w:val="24"/>
          <w:szCs w:val="24"/>
        </w:rPr>
        <w:t>. ПОРЯДОК ОСУЩЕСТВЛЕНИЯ КОНТРОЛЯ САМОРЕГУЛИРУЕМОЙ ОРГАНИЗАЦИЕЙ ЗА СОБЛЮДЕНИЕМ ЧЛЕНОМ САМОРЕГУЛИРУЕМОЙ ОРГАНИЗАЦИИ НАСТОЯЩЕГО ПОЛОЖЕНИЯ</w:t>
      </w:r>
    </w:p>
    <w:p w14:paraId="3E332445"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6E2E69">
        <w:rPr>
          <w:rFonts w:ascii="Times New Roman" w:hAnsi="Times New Roman" w:cs="Times New Roman"/>
          <w:sz w:val="24"/>
          <w:szCs w:val="24"/>
        </w:rPr>
        <w:t>2</w:t>
      </w:r>
      <w:r w:rsidRPr="00DE6735">
        <w:rPr>
          <w:rFonts w:ascii="Times New Roman" w:hAnsi="Times New Roman" w:cs="Times New Roman"/>
          <w:sz w:val="24"/>
          <w:szCs w:val="24"/>
        </w:rPr>
        <w:t>.</w:t>
      </w:r>
      <w:r w:rsidR="00117C60">
        <w:rPr>
          <w:rFonts w:ascii="Times New Roman" w:hAnsi="Times New Roman" w:cs="Times New Roman"/>
          <w:sz w:val="24"/>
          <w:szCs w:val="24"/>
        </w:rPr>
        <w:t>1</w:t>
      </w:r>
      <w:r w:rsidR="00117C60" w:rsidRPr="00DE6735">
        <w:rPr>
          <w:rFonts w:ascii="Times New Roman" w:hAnsi="Times New Roman" w:cs="Times New Roman"/>
          <w:sz w:val="24"/>
          <w:szCs w:val="24"/>
        </w:rPr>
        <w:t>. Член</w:t>
      </w:r>
      <w:r w:rsidRPr="00DE6735">
        <w:rPr>
          <w:rFonts w:ascii="Times New Roman" w:hAnsi="Times New Roman" w:cs="Times New Roman"/>
          <w:sz w:val="24"/>
          <w:szCs w:val="24"/>
        </w:rPr>
        <w:t xml:space="preserve">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гражданской ответственности путем направления в саморегулируемую организацию оригинала дополнительного соглашения к договору или копию, заверенную страховой компанией или членом Ассоциации. Дополнительное соглашение к договору направляется не позднее трех рабочих дней с момента заключения, продления, изменения, досрочного прекращения договора страхования гражданской ответственности. В дополнительном соглашении указывается причина изменения или досрочного прекращения договора страхования, иная информация, необходимая для проведения контроля.</w:t>
      </w:r>
    </w:p>
    <w:p w14:paraId="4B0349C7"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117C60">
        <w:rPr>
          <w:rFonts w:ascii="Times New Roman" w:hAnsi="Times New Roman" w:cs="Times New Roman"/>
          <w:sz w:val="24"/>
          <w:szCs w:val="24"/>
        </w:rPr>
        <w:t>2</w:t>
      </w:r>
      <w:r w:rsidRPr="00DE6735">
        <w:rPr>
          <w:rFonts w:ascii="Times New Roman" w:hAnsi="Times New Roman" w:cs="Times New Roman"/>
          <w:sz w:val="24"/>
          <w:szCs w:val="24"/>
        </w:rPr>
        <w:t>.</w:t>
      </w:r>
      <w:r w:rsidR="00117C60">
        <w:rPr>
          <w:rFonts w:ascii="Times New Roman" w:hAnsi="Times New Roman" w:cs="Times New Roman"/>
          <w:sz w:val="24"/>
          <w:szCs w:val="24"/>
        </w:rPr>
        <w:t>2</w:t>
      </w:r>
      <w:r w:rsidRPr="00DE6735">
        <w:rPr>
          <w:rFonts w:ascii="Times New Roman" w:hAnsi="Times New Roman" w:cs="Times New Roman"/>
          <w:sz w:val="24"/>
          <w:szCs w:val="24"/>
        </w:rPr>
        <w:t xml:space="preserve">. 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117C60">
        <w:rPr>
          <w:rFonts w:ascii="Times New Roman" w:hAnsi="Times New Roman" w:cs="Times New Roman"/>
          <w:sz w:val="24"/>
          <w:szCs w:val="24"/>
        </w:rPr>
        <w:t xml:space="preserve">пяти рабочих </w:t>
      </w:r>
      <w:r w:rsidRPr="00DE6735">
        <w:rPr>
          <w:rFonts w:ascii="Times New Roman" w:hAnsi="Times New Roman" w:cs="Times New Roman"/>
          <w:sz w:val="24"/>
          <w:szCs w:val="24"/>
        </w:rPr>
        <w:t xml:space="preserve">дней с момента наступления страхового случая. </w:t>
      </w:r>
    </w:p>
    <w:p w14:paraId="5832218C"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BE6962">
        <w:rPr>
          <w:rFonts w:ascii="Times New Roman" w:hAnsi="Times New Roman" w:cs="Times New Roman"/>
          <w:sz w:val="24"/>
          <w:szCs w:val="24"/>
        </w:rPr>
        <w:t>2</w:t>
      </w:r>
      <w:r w:rsidRPr="00DE6735">
        <w:rPr>
          <w:rFonts w:ascii="Times New Roman" w:hAnsi="Times New Roman" w:cs="Times New Roman"/>
          <w:sz w:val="24"/>
          <w:szCs w:val="24"/>
        </w:rPr>
        <w:t>.</w:t>
      </w:r>
      <w:r w:rsidR="00BE6962">
        <w:rPr>
          <w:rFonts w:ascii="Times New Roman" w:hAnsi="Times New Roman" w:cs="Times New Roman"/>
          <w:sz w:val="24"/>
          <w:szCs w:val="24"/>
        </w:rPr>
        <w:t>3</w:t>
      </w:r>
      <w:r w:rsidRPr="00DE6735">
        <w:rPr>
          <w:rFonts w:ascii="Times New Roman" w:hAnsi="Times New Roman" w:cs="Times New Roman"/>
          <w:sz w:val="24"/>
          <w:szCs w:val="24"/>
        </w:rPr>
        <w:t xml:space="preserve">. В целях обеспечения эффективного контроля за соблюдением настоящего Положения саморегулируемая организация вправе запрашивать </w:t>
      </w:r>
      <w:r w:rsidR="00BE6962">
        <w:rPr>
          <w:rFonts w:ascii="Times New Roman" w:hAnsi="Times New Roman" w:cs="Times New Roman"/>
          <w:sz w:val="24"/>
          <w:szCs w:val="24"/>
        </w:rPr>
        <w:t xml:space="preserve">у члена Ассоциации </w:t>
      </w:r>
      <w:r w:rsidRPr="00DE6735">
        <w:rPr>
          <w:rFonts w:ascii="Times New Roman" w:hAnsi="Times New Roman" w:cs="Times New Roman"/>
          <w:sz w:val="24"/>
          <w:szCs w:val="24"/>
        </w:rPr>
        <w:t xml:space="preserve">иную информацию, не указанную в настоящем разделе. </w:t>
      </w:r>
    </w:p>
    <w:p w14:paraId="163DD1ED" w14:textId="77777777" w:rsidR="00836B92"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3422B0">
        <w:rPr>
          <w:rFonts w:ascii="Times New Roman" w:hAnsi="Times New Roman" w:cs="Times New Roman"/>
          <w:sz w:val="24"/>
          <w:szCs w:val="24"/>
        </w:rPr>
        <w:t>2</w:t>
      </w:r>
      <w:r w:rsidRPr="00DE6735">
        <w:rPr>
          <w:rFonts w:ascii="Times New Roman" w:hAnsi="Times New Roman" w:cs="Times New Roman"/>
          <w:sz w:val="24"/>
          <w:szCs w:val="24"/>
        </w:rPr>
        <w:t>.</w:t>
      </w:r>
      <w:r w:rsidR="003422B0">
        <w:rPr>
          <w:rFonts w:ascii="Times New Roman" w:hAnsi="Times New Roman" w:cs="Times New Roman"/>
          <w:sz w:val="24"/>
          <w:szCs w:val="24"/>
        </w:rPr>
        <w:t>4</w:t>
      </w:r>
      <w:r w:rsidRPr="00DE6735">
        <w:rPr>
          <w:rFonts w:ascii="Times New Roman" w:hAnsi="Times New Roman" w:cs="Times New Roman"/>
          <w:sz w:val="24"/>
          <w:szCs w:val="24"/>
        </w:rPr>
        <w:t xml:space="preserve">. Нарушение настоящего Положения влечет за собой ответственность, предусмотренную Положением о системе мер дисциплинарного воздействия, применяемых Ассоциацией к своим членам, утвержденным Общим собранием членов саморегулируемой организации. </w:t>
      </w:r>
    </w:p>
    <w:p w14:paraId="5CAB314F"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210446">
        <w:rPr>
          <w:rFonts w:ascii="Times New Roman" w:hAnsi="Times New Roman" w:cs="Times New Roman"/>
          <w:sz w:val="24"/>
          <w:szCs w:val="24"/>
        </w:rPr>
        <w:t>2</w:t>
      </w:r>
      <w:r w:rsidRPr="00DE6735">
        <w:rPr>
          <w:rFonts w:ascii="Times New Roman" w:hAnsi="Times New Roman" w:cs="Times New Roman"/>
          <w:sz w:val="24"/>
          <w:szCs w:val="24"/>
        </w:rPr>
        <w:t>.</w:t>
      </w:r>
      <w:r w:rsidR="003422B0">
        <w:rPr>
          <w:rFonts w:ascii="Times New Roman" w:hAnsi="Times New Roman" w:cs="Times New Roman"/>
          <w:sz w:val="24"/>
          <w:szCs w:val="24"/>
        </w:rPr>
        <w:t>5</w:t>
      </w:r>
      <w:r w:rsidRPr="00DE6735">
        <w:rPr>
          <w:rFonts w:ascii="Times New Roman" w:hAnsi="Times New Roman" w:cs="Times New Roman"/>
          <w:sz w:val="24"/>
          <w:szCs w:val="24"/>
        </w:rPr>
        <w:t xml:space="preserve">. Контроль за соблюдением настоящего Положения осуществляется в соответствии с Положением о контроле Ассоциацией за деятельностью своих членов. </w:t>
      </w:r>
    </w:p>
    <w:p w14:paraId="2E8F9717" w14:textId="77777777" w:rsidR="00205C53" w:rsidRDefault="00205C53" w:rsidP="00E302D8">
      <w:pPr>
        <w:jc w:val="center"/>
        <w:rPr>
          <w:rFonts w:ascii="Times New Roman" w:hAnsi="Times New Roman" w:cs="Times New Roman"/>
          <w:sz w:val="24"/>
          <w:szCs w:val="24"/>
        </w:rPr>
      </w:pPr>
    </w:p>
    <w:p w14:paraId="55A41CB4" w14:textId="77777777" w:rsidR="00E302D8" w:rsidRDefault="00A02F2F" w:rsidP="00E302D8">
      <w:pPr>
        <w:jc w:val="center"/>
        <w:rPr>
          <w:rFonts w:ascii="Times New Roman" w:hAnsi="Times New Roman" w:cs="Times New Roman"/>
          <w:sz w:val="24"/>
          <w:szCs w:val="24"/>
        </w:rPr>
      </w:pPr>
      <w:r w:rsidRPr="00DE6735">
        <w:rPr>
          <w:rFonts w:ascii="Times New Roman" w:hAnsi="Times New Roman" w:cs="Times New Roman"/>
          <w:sz w:val="24"/>
          <w:szCs w:val="24"/>
        </w:rPr>
        <w:t>1</w:t>
      </w:r>
      <w:r w:rsidR="00FB18C1">
        <w:rPr>
          <w:rFonts w:ascii="Times New Roman" w:hAnsi="Times New Roman" w:cs="Times New Roman"/>
          <w:sz w:val="24"/>
          <w:szCs w:val="24"/>
        </w:rPr>
        <w:t>3</w:t>
      </w:r>
      <w:r w:rsidRPr="00DE6735">
        <w:rPr>
          <w:rFonts w:ascii="Times New Roman" w:hAnsi="Times New Roman" w:cs="Times New Roman"/>
          <w:sz w:val="24"/>
          <w:szCs w:val="24"/>
        </w:rPr>
        <w:t>. ЗАКЛЮЧИТЕЛЬНЫЕ ПОЛОЖЕНИЯ</w:t>
      </w:r>
    </w:p>
    <w:p w14:paraId="13EE0CF2"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FB18C1">
        <w:rPr>
          <w:rFonts w:ascii="Times New Roman" w:hAnsi="Times New Roman" w:cs="Times New Roman"/>
          <w:sz w:val="24"/>
          <w:szCs w:val="24"/>
        </w:rPr>
        <w:t>3</w:t>
      </w:r>
      <w:r w:rsidRPr="00DE6735">
        <w:rPr>
          <w:rFonts w:ascii="Times New Roman" w:hAnsi="Times New Roman" w:cs="Times New Roman"/>
          <w:sz w:val="24"/>
          <w:szCs w:val="24"/>
        </w:rPr>
        <w:t xml:space="preserve">.1. 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w:t>
      </w:r>
    </w:p>
    <w:p w14:paraId="2E735471" w14:textId="77777777" w:rsidR="00E302D8" w:rsidRDefault="00A02F2F" w:rsidP="00EE3895">
      <w:pPr>
        <w:spacing w:after="0" w:line="240" w:lineRule="atLeast"/>
        <w:jc w:val="both"/>
        <w:rPr>
          <w:rFonts w:ascii="Times New Roman" w:hAnsi="Times New Roman" w:cs="Times New Roman"/>
          <w:sz w:val="24"/>
          <w:szCs w:val="24"/>
        </w:rPr>
      </w:pPr>
      <w:r w:rsidRPr="00DE6735">
        <w:rPr>
          <w:rFonts w:ascii="Times New Roman" w:hAnsi="Times New Roman" w:cs="Times New Roman"/>
          <w:sz w:val="24"/>
          <w:szCs w:val="24"/>
        </w:rPr>
        <w:t>1</w:t>
      </w:r>
      <w:r w:rsidR="00FB18C1">
        <w:rPr>
          <w:rFonts w:ascii="Times New Roman" w:hAnsi="Times New Roman" w:cs="Times New Roman"/>
          <w:sz w:val="24"/>
          <w:szCs w:val="24"/>
        </w:rPr>
        <w:t>3</w:t>
      </w:r>
      <w:r w:rsidRPr="00DE6735">
        <w:rPr>
          <w:rFonts w:ascii="Times New Roman" w:hAnsi="Times New Roman" w:cs="Times New Roman"/>
          <w:sz w:val="24"/>
          <w:szCs w:val="24"/>
        </w:rPr>
        <w:t>.</w:t>
      </w:r>
      <w:r w:rsidR="00FB18C1">
        <w:rPr>
          <w:rFonts w:ascii="Times New Roman" w:hAnsi="Times New Roman" w:cs="Times New Roman"/>
          <w:sz w:val="24"/>
          <w:szCs w:val="24"/>
        </w:rPr>
        <w:t>2</w:t>
      </w:r>
      <w:r w:rsidRPr="00DE6735">
        <w:rPr>
          <w:rFonts w:ascii="Times New Roman" w:hAnsi="Times New Roman" w:cs="Times New Roman"/>
          <w:sz w:val="24"/>
          <w:szCs w:val="24"/>
        </w:rPr>
        <w:t xml:space="preserve">. В срок не позднее трех рабочих дней со дня принятия, настоящее Положение подлежит размещению на сайте СРО в сети “Интернет” и направлению на бумажном носителе или в форме электронного документа (пакета электронных документов), подписанных СРО с использованием усиленной квалифицированной электронной подписи, в орган надзора за саморегулируемыми организациями в сфере строительства. </w:t>
      </w:r>
    </w:p>
    <w:sectPr w:rsidR="00E302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FFBA" w14:textId="77777777" w:rsidR="00812ED7" w:rsidRDefault="00812ED7" w:rsidP="00DE6735">
      <w:pPr>
        <w:spacing w:after="0" w:line="240" w:lineRule="auto"/>
      </w:pPr>
      <w:r>
        <w:separator/>
      </w:r>
    </w:p>
  </w:endnote>
  <w:endnote w:type="continuationSeparator" w:id="0">
    <w:p w14:paraId="02DF5845" w14:textId="77777777" w:rsidR="00812ED7" w:rsidRDefault="00812ED7" w:rsidP="00DE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2050"/>
      <w:docPartObj>
        <w:docPartGallery w:val="Page Numbers (Bottom of Page)"/>
        <w:docPartUnique/>
      </w:docPartObj>
    </w:sdtPr>
    <w:sdtEndPr/>
    <w:sdtContent>
      <w:p w14:paraId="36E372AE" w14:textId="77777777" w:rsidR="00DE6735" w:rsidRDefault="00DE6735">
        <w:pPr>
          <w:pStyle w:val="a5"/>
          <w:jc w:val="right"/>
        </w:pPr>
        <w:r>
          <w:fldChar w:fldCharType="begin"/>
        </w:r>
        <w:r>
          <w:instrText>PAGE   \* MERGEFORMAT</w:instrText>
        </w:r>
        <w:r>
          <w:fldChar w:fldCharType="separate"/>
        </w:r>
        <w:r>
          <w:t>2</w:t>
        </w:r>
        <w:r>
          <w:fldChar w:fldCharType="end"/>
        </w:r>
      </w:p>
    </w:sdtContent>
  </w:sdt>
  <w:p w14:paraId="4EB34B96" w14:textId="77777777" w:rsidR="00DE6735" w:rsidRDefault="00DE67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EDF2" w14:textId="77777777" w:rsidR="00812ED7" w:rsidRDefault="00812ED7" w:rsidP="00DE6735">
      <w:pPr>
        <w:spacing w:after="0" w:line="240" w:lineRule="auto"/>
      </w:pPr>
      <w:r>
        <w:separator/>
      </w:r>
    </w:p>
  </w:footnote>
  <w:footnote w:type="continuationSeparator" w:id="0">
    <w:p w14:paraId="150493B7" w14:textId="77777777" w:rsidR="00812ED7" w:rsidRDefault="00812ED7" w:rsidP="00DE6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A247F"/>
    <w:multiLevelType w:val="hybridMultilevel"/>
    <w:tmpl w:val="CA8280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A81339"/>
    <w:multiLevelType w:val="hybridMultilevel"/>
    <w:tmpl w:val="93140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45320">
    <w:abstractNumId w:val="1"/>
  </w:num>
  <w:num w:numId="2" w16cid:durableId="201590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48"/>
    <w:rsid w:val="000506C3"/>
    <w:rsid w:val="000677C4"/>
    <w:rsid w:val="00072DB9"/>
    <w:rsid w:val="00081969"/>
    <w:rsid w:val="000871E7"/>
    <w:rsid w:val="00092D82"/>
    <w:rsid w:val="000A487D"/>
    <w:rsid w:val="000C02C5"/>
    <w:rsid w:val="000C21B7"/>
    <w:rsid w:val="000D5F2D"/>
    <w:rsid w:val="000E3069"/>
    <w:rsid w:val="000F0760"/>
    <w:rsid w:val="000F3865"/>
    <w:rsid w:val="000F7C05"/>
    <w:rsid w:val="00117C60"/>
    <w:rsid w:val="00127BAD"/>
    <w:rsid w:val="0014400A"/>
    <w:rsid w:val="001503B7"/>
    <w:rsid w:val="00156F58"/>
    <w:rsid w:val="00177ADE"/>
    <w:rsid w:val="001873F1"/>
    <w:rsid w:val="001942CC"/>
    <w:rsid w:val="001A18DD"/>
    <w:rsid w:val="001A24D3"/>
    <w:rsid w:val="001B45F7"/>
    <w:rsid w:val="001B6FA0"/>
    <w:rsid w:val="001C5296"/>
    <w:rsid w:val="001E7057"/>
    <w:rsid w:val="001F7613"/>
    <w:rsid w:val="00204A24"/>
    <w:rsid w:val="00205C53"/>
    <w:rsid w:val="00210446"/>
    <w:rsid w:val="00216412"/>
    <w:rsid w:val="00242599"/>
    <w:rsid w:val="00271692"/>
    <w:rsid w:val="002A7375"/>
    <w:rsid w:val="002C135F"/>
    <w:rsid w:val="002D3B99"/>
    <w:rsid w:val="002E4A12"/>
    <w:rsid w:val="002F2052"/>
    <w:rsid w:val="002F741C"/>
    <w:rsid w:val="00307E51"/>
    <w:rsid w:val="00312437"/>
    <w:rsid w:val="00314D12"/>
    <w:rsid w:val="00326B1A"/>
    <w:rsid w:val="003422B0"/>
    <w:rsid w:val="00345F7E"/>
    <w:rsid w:val="00360BF9"/>
    <w:rsid w:val="00361B28"/>
    <w:rsid w:val="00370DE3"/>
    <w:rsid w:val="00372694"/>
    <w:rsid w:val="00374189"/>
    <w:rsid w:val="003B4537"/>
    <w:rsid w:val="003E1E13"/>
    <w:rsid w:val="003E589D"/>
    <w:rsid w:val="003F5C26"/>
    <w:rsid w:val="004052F5"/>
    <w:rsid w:val="00413205"/>
    <w:rsid w:val="00422D81"/>
    <w:rsid w:val="00426985"/>
    <w:rsid w:val="00433AA0"/>
    <w:rsid w:val="0044764E"/>
    <w:rsid w:val="00462D5C"/>
    <w:rsid w:val="004709BE"/>
    <w:rsid w:val="00496235"/>
    <w:rsid w:val="00497001"/>
    <w:rsid w:val="004D38DF"/>
    <w:rsid w:val="00500096"/>
    <w:rsid w:val="00513976"/>
    <w:rsid w:val="005207F9"/>
    <w:rsid w:val="0053620D"/>
    <w:rsid w:val="00563B31"/>
    <w:rsid w:val="00566F3E"/>
    <w:rsid w:val="005B5D8C"/>
    <w:rsid w:val="005C2ECA"/>
    <w:rsid w:val="005D1186"/>
    <w:rsid w:val="005E6ED7"/>
    <w:rsid w:val="00630C0B"/>
    <w:rsid w:val="0066537E"/>
    <w:rsid w:val="00673AAC"/>
    <w:rsid w:val="00693AB5"/>
    <w:rsid w:val="006A57D4"/>
    <w:rsid w:val="006C2CD8"/>
    <w:rsid w:val="006E2E69"/>
    <w:rsid w:val="006F4CBD"/>
    <w:rsid w:val="00710FC4"/>
    <w:rsid w:val="00713772"/>
    <w:rsid w:val="00725677"/>
    <w:rsid w:val="00762026"/>
    <w:rsid w:val="00762C85"/>
    <w:rsid w:val="00767C0C"/>
    <w:rsid w:val="00773E7D"/>
    <w:rsid w:val="0078001C"/>
    <w:rsid w:val="00781173"/>
    <w:rsid w:val="00794A53"/>
    <w:rsid w:val="007A1EB6"/>
    <w:rsid w:val="007A2AEA"/>
    <w:rsid w:val="007A38A7"/>
    <w:rsid w:val="007A41D9"/>
    <w:rsid w:val="007A59D4"/>
    <w:rsid w:val="007C7EC3"/>
    <w:rsid w:val="007E0B8C"/>
    <w:rsid w:val="007F329B"/>
    <w:rsid w:val="00803EB7"/>
    <w:rsid w:val="00812ED7"/>
    <w:rsid w:val="00821FEA"/>
    <w:rsid w:val="0083054D"/>
    <w:rsid w:val="00836B92"/>
    <w:rsid w:val="00843F51"/>
    <w:rsid w:val="00864D43"/>
    <w:rsid w:val="008A3768"/>
    <w:rsid w:val="008A7469"/>
    <w:rsid w:val="008B31EE"/>
    <w:rsid w:val="008D0754"/>
    <w:rsid w:val="009178CE"/>
    <w:rsid w:val="00941041"/>
    <w:rsid w:val="00942D48"/>
    <w:rsid w:val="00960E6F"/>
    <w:rsid w:val="009A0CFA"/>
    <w:rsid w:val="009D4DD6"/>
    <w:rsid w:val="009F01A4"/>
    <w:rsid w:val="00A02F2F"/>
    <w:rsid w:val="00A072FF"/>
    <w:rsid w:val="00A24A8F"/>
    <w:rsid w:val="00A27632"/>
    <w:rsid w:val="00A40584"/>
    <w:rsid w:val="00A5475C"/>
    <w:rsid w:val="00A54C79"/>
    <w:rsid w:val="00A87E01"/>
    <w:rsid w:val="00AC559D"/>
    <w:rsid w:val="00AD4AB7"/>
    <w:rsid w:val="00AE1E5F"/>
    <w:rsid w:val="00AE6172"/>
    <w:rsid w:val="00AF09F7"/>
    <w:rsid w:val="00AF2B8D"/>
    <w:rsid w:val="00AF3EBD"/>
    <w:rsid w:val="00B07BBC"/>
    <w:rsid w:val="00B379AC"/>
    <w:rsid w:val="00B94DF7"/>
    <w:rsid w:val="00BA3648"/>
    <w:rsid w:val="00BB451A"/>
    <w:rsid w:val="00BD0CC3"/>
    <w:rsid w:val="00BE47BF"/>
    <w:rsid w:val="00BE6962"/>
    <w:rsid w:val="00C1049A"/>
    <w:rsid w:val="00C22045"/>
    <w:rsid w:val="00C323E1"/>
    <w:rsid w:val="00C34ED6"/>
    <w:rsid w:val="00C52B55"/>
    <w:rsid w:val="00C57C82"/>
    <w:rsid w:val="00C60A56"/>
    <w:rsid w:val="00C611A4"/>
    <w:rsid w:val="00C66ADD"/>
    <w:rsid w:val="00C73624"/>
    <w:rsid w:val="00CC2268"/>
    <w:rsid w:val="00CC28D8"/>
    <w:rsid w:val="00CF0EE9"/>
    <w:rsid w:val="00CF48B7"/>
    <w:rsid w:val="00D17FDB"/>
    <w:rsid w:val="00D22976"/>
    <w:rsid w:val="00D2693A"/>
    <w:rsid w:val="00D405E0"/>
    <w:rsid w:val="00D50987"/>
    <w:rsid w:val="00D560A8"/>
    <w:rsid w:val="00D56F85"/>
    <w:rsid w:val="00D861E3"/>
    <w:rsid w:val="00DA20E6"/>
    <w:rsid w:val="00DA3F4D"/>
    <w:rsid w:val="00DB2E6A"/>
    <w:rsid w:val="00DE6735"/>
    <w:rsid w:val="00DF6348"/>
    <w:rsid w:val="00E1340A"/>
    <w:rsid w:val="00E302D8"/>
    <w:rsid w:val="00E42283"/>
    <w:rsid w:val="00E434E4"/>
    <w:rsid w:val="00E45E10"/>
    <w:rsid w:val="00E728D0"/>
    <w:rsid w:val="00E94470"/>
    <w:rsid w:val="00EC6948"/>
    <w:rsid w:val="00ED6D99"/>
    <w:rsid w:val="00EE3895"/>
    <w:rsid w:val="00EE539F"/>
    <w:rsid w:val="00EF03C6"/>
    <w:rsid w:val="00F06388"/>
    <w:rsid w:val="00F46F75"/>
    <w:rsid w:val="00F76B3D"/>
    <w:rsid w:val="00FA0241"/>
    <w:rsid w:val="00FB18C1"/>
    <w:rsid w:val="00FC5BA2"/>
    <w:rsid w:val="00FD5842"/>
    <w:rsid w:val="00FE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E3DB"/>
  <w15:chartTrackingRefBased/>
  <w15:docId w15:val="{B9B46AF9-1C7C-4F72-B020-1D62F38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7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735"/>
  </w:style>
  <w:style w:type="paragraph" w:styleId="a5">
    <w:name w:val="footer"/>
    <w:basedOn w:val="a"/>
    <w:link w:val="a6"/>
    <w:uiPriority w:val="99"/>
    <w:unhideWhenUsed/>
    <w:rsid w:val="00DE67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735"/>
  </w:style>
  <w:style w:type="paragraph" w:styleId="a7">
    <w:name w:val="List Paragraph"/>
    <w:basedOn w:val="a"/>
    <w:uiPriority w:val="34"/>
    <w:qFormat/>
    <w:rsid w:val="00AF3EBD"/>
    <w:pPr>
      <w:ind w:left="720"/>
      <w:contextualSpacing/>
    </w:pPr>
  </w:style>
  <w:style w:type="paragraph" w:styleId="a8">
    <w:name w:val="Balloon Text"/>
    <w:basedOn w:val="a"/>
    <w:link w:val="a9"/>
    <w:uiPriority w:val="99"/>
    <w:semiHidden/>
    <w:unhideWhenUsed/>
    <w:rsid w:val="005207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0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5439</Words>
  <Characters>31006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Яковлева Ксения</cp:lastModifiedBy>
  <cp:revision>2</cp:revision>
  <cp:lastPrinted>2018-12-17T23:57:00Z</cp:lastPrinted>
  <dcterms:created xsi:type="dcterms:W3CDTF">2022-05-24T00:22:00Z</dcterms:created>
  <dcterms:modified xsi:type="dcterms:W3CDTF">2022-05-24T00:22:00Z</dcterms:modified>
</cp:coreProperties>
</file>