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1" w:rsidRPr="003100D1" w:rsidRDefault="003100D1" w:rsidP="003100D1">
      <w:pPr>
        <w:spacing w:after="30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100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Протокол № 0</w:t>
      </w:r>
      <w:r w:rsidR="00AD71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</w:t>
      </w:r>
      <w:r w:rsidRPr="003100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-16 заседания Дисциплинарного комитета НП СРО "АСП" от </w:t>
      </w:r>
      <w:r w:rsidR="00AD71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</w:t>
      </w:r>
      <w:r w:rsidRPr="003100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.0</w:t>
      </w:r>
      <w:r w:rsidR="00AD71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Pr="003100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.2016</w:t>
      </w:r>
    </w:p>
    <w:p w:rsidR="003100D1" w:rsidRPr="003100D1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ПРОТОКОЛ № 0</w:t>
      </w:r>
      <w:r w:rsidR="00AD719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-16 </w:t>
      </w:r>
    </w:p>
    <w:p w:rsidR="003100D1" w:rsidRPr="003100D1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заседания Дисциплинарного комитета Некоммерческого партнерства </w:t>
      </w:r>
    </w:p>
    <w:p w:rsidR="003100D1" w:rsidRPr="003100D1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Саморегулируемой организации «Альянс строителей Приморья» (НП СРО «АСП»)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Дата и время проведения: </w:t>
      </w:r>
      <w:proofErr w:type="gramStart"/>
      <w:r w:rsidR="00AD719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15 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AD719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июня</w:t>
      </w:r>
      <w:proofErr w:type="gramEnd"/>
      <w:r w:rsidR="00AD719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2016 года в </w:t>
      </w:r>
      <w:r w:rsidR="0016176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14:00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часов.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Место проведения: 690012, Приморский край, г. Владивосток, ул. Калинина, д.42, оф. 214.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Присутствуют члены Дисциплинарного комитета: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Ксения Сергеевна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Элла Александровна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– Демичева Виктория Владимировна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Присутствует 3 (три) члена комитета. Кворум имеется.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проведения заседания - совместное очное присутствие членов Дисциплинарного комитета НП СРО «АСП».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голосования по вопросам повестки дня - открытое голосование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Решаются процедурные вопросы: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СЛУШАЛИ: Демичеву В.В.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Председателем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РЕЗУЛЬТАТЫ ГОЛОСОВАНИЯ: ЗА: 3, ПРОТИВ: 0, ВОЗДЕРЖАЛИСЬ: 0. РЕШЕНИЕ ПРИНЯТО ЕДИНОГЛАСНО.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Повестка дня: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1. 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 </w:t>
      </w:r>
      <w:r w:rsidR="00AD7193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применении </w:t>
      </w:r>
      <w:r w:rsidR="00AD7193" w:rsidRPr="000F7BA0">
        <w:rPr>
          <w:rFonts w:ascii="Arial" w:hAnsi="Arial" w:cs="Arial"/>
          <w:color w:val="000000"/>
          <w:sz w:val="20"/>
          <w:szCs w:val="20"/>
        </w:rPr>
        <w:t>мер дисциплинарного воздействия – «в</w:t>
      </w:r>
      <w:r w:rsidR="00AD7193" w:rsidRPr="000F7BA0">
        <w:rPr>
          <w:rFonts w:ascii="Arial" w:hAnsi="Arial" w:cs="Arial"/>
          <w:sz w:val="20"/>
          <w:szCs w:val="20"/>
        </w:rPr>
        <w:t xml:space="preserve">ынесение предписания об обязательном устранении членом саморегулируемой организации выявленных нарушений в установленные сроки» </w:t>
      </w:r>
      <w:r w:rsidR="00AD7193" w:rsidRPr="000F7BA0">
        <w:rPr>
          <w:rFonts w:ascii="Arial" w:hAnsi="Arial" w:cs="Arial"/>
          <w:color w:val="000000"/>
          <w:sz w:val="20"/>
          <w:szCs w:val="20"/>
        </w:rPr>
        <w:t>в отношении членов НП СРО «АСП»:</w:t>
      </w:r>
    </w:p>
    <w:p w:rsidR="003100D1" w:rsidRPr="000F7BA0" w:rsidRDefault="00AD7193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ООО «</w:t>
      </w:r>
      <w:proofErr w:type="spellStart"/>
      <w:r w:rsidRPr="000F7BA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Гидрострой</w:t>
      </w:r>
      <w:proofErr w:type="spellEnd"/>
      <w:r w:rsidRPr="000F7BA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», ООО «</w:t>
      </w:r>
      <w:proofErr w:type="spellStart"/>
      <w:r w:rsidRPr="000F7BA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Приммонтажсервис</w:t>
      </w:r>
      <w:proofErr w:type="spellEnd"/>
      <w:r w:rsidRPr="000F7BA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», ООО «Нарек», ООО «ДБС».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О направлении материалов 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ООО «</w:t>
      </w:r>
      <w:proofErr w:type="spellStart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Испаллин</w:t>
      </w:r>
      <w:proofErr w:type="spellEnd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констракшн</w:t>
      </w:r>
      <w:proofErr w:type="spellEnd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 ООО «ПУ Строй», ООО «</w:t>
      </w:r>
      <w:proofErr w:type="spellStart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Электромаксимум</w:t>
      </w:r>
      <w:proofErr w:type="spellEnd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</w:t>
      </w:r>
      <w:r w:rsidR="0023425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ООО</w:t>
      </w:r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ПКК «Восток-</w:t>
      </w:r>
      <w:proofErr w:type="spellStart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запчасть</w:t>
      </w:r>
      <w:proofErr w:type="spellEnd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 ООО «</w:t>
      </w:r>
      <w:proofErr w:type="spellStart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Стройрегионсервис</w:t>
      </w:r>
      <w:proofErr w:type="spellEnd"/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». </w:t>
      </w:r>
      <w:r w:rsidRPr="003100D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РЕШИЛИ: </w:t>
      </w:r>
      <w:bookmarkStart w:id="0" w:name="_GoBack"/>
      <w:bookmarkEnd w:id="0"/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 первому вопросу: </w:t>
      </w:r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1.Признать, что имеются основания для применения мер дисциплинарного воздействия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(согласно Актам плановой проверки 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№78 от 20.05.2016, №80 от 20.05.2016, №81 от 20.05.2016, №88 от 20.05.2016).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2. 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Вынести </w:t>
      </w:r>
      <w:r w:rsidR="00234256" w:rsidRPr="000F7BA0">
        <w:rPr>
          <w:rFonts w:ascii="Arial" w:hAnsi="Arial" w:cs="Arial"/>
          <w:sz w:val="20"/>
          <w:szCs w:val="20"/>
        </w:rPr>
        <w:t xml:space="preserve">предписание об обязательном устранении членом саморегулируемой организации выявленных нарушений в срок </w:t>
      </w:r>
      <w:r w:rsidR="00234256" w:rsidRPr="000F7BA0">
        <w:rPr>
          <w:rFonts w:ascii="Arial" w:hAnsi="Arial" w:cs="Arial"/>
          <w:b/>
          <w:sz w:val="20"/>
          <w:szCs w:val="20"/>
        </w:rPr>
        <w:t xml:space="preserve">до 30 </w:t>
      </w:r>
      <w:r w:rsidR="000F7BA0" w:rsidRPr="000F7BA0">
        <w:rPr>
          <w:rFonts w:ascii="Arial" w:hAnsi="Arial" w:cs="Arial"/>
          <w:b/>
          <w:sz w:val="20"/>
          <w:szCs w:val="20"/>
        </w:rPr>
        <w:t>июня</w:t>
      </w:r>
      <w:r w:rsidR="00234256" w:rsidRPr="000F7BA0">
        <w:rPr>
          <w:rFonts w:ascii="Arial" w:hAnsi="Arial" w:cs="Arial"/>
          <w:b/>
          <w:sz w:val="20"/>
          <w:szCs w:val="20"/>
        </w:rPr>
        <w:t xml:space="preserve"> 2016 года.</w:t>
      </w:r>
    </w:p>
    <w:p w:rsidR="003100D1" w:rsidRPr="000F7BA0" w:rsidRDefault="000F7BA0" w:rsidP="000F7BA0">
      <w:pPr>
        <w:spacing w:after="0" w:line="269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0F7BA0">
        <w:rPr>
          <w:rFonts w:ascii="Arial" w:hAnsi="Arial" w:cs="Arial"/>
          <w:sz w:val="20"/>
          <w:szCs w:val="20"/>
        </w:rPr>
        <w:t>3</w:t>
      </w:r>
      <w:r w:rsidRPr="000F7BA0">
        <w:rPr>
          <w:rFonts w:ascii="Arial" w:hAnsi="Arial" w:cs="Arial"/>
          <w:b/>
          <w:sz w:val="20"/>
          <w:szCs w:val="20"/>
        </w:rPr>
        <w:t xml:space="preserve">.  </w:t>
      </w:r>
      <w:r w:rsidRPr="000F7BA0">
        <w:rPr>
          <w:rFonts w:ascii="Arial" w:hAnsi="Arial" w:cs="Arial"/>
          <w:sz w:val="20"/>
          <w:szCs w:val="20"/>
        </w:rPr>
        <w:t>Указанным в протоколе юридическим лицам и индивидуальным предпринимателям устранить допущенные нарушения в указанный срок, предоставить отсутствующие документы, сведения о специалистах с обновленными данными в НП СРО «АСП».</w:t>
      </w:r>
    </w:p>
    <w:p w:rsidR="000F7BA0" w:rsidRPr="000F7BA0" w:rsidRDefault="000F7BA0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lastRenderedPageBreak/>
        <w:t>По второму вопросу: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Признать, что имеются основания для применения мер дисциплинарного воздействия. 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Направить материал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ы 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234256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ООО «</w:t>
      </w:r>
      <w:proofErr w:type="spellStart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Испаллин</w:t>
      </w:r>
      <w:proofErr w:type="spellEnd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констракшн</w:t>
      </w:r>
      <w:proofErr w:type="spellEnd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 ООО «ПУ Строй», ООО «</w:t>
      </w:r>
      <w:proofErr w:type="spellStart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Электромаксимум</w:t>
      </w:r>
      <w:proofErr w:type="spellEnd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 ООО ПКК «Восток-</w:t>
      </w:r>
      <w:proofErr w:type="spellStart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запчасть</w:t>
      </w:r>
      <w:proofErr w:type="spellEnd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», ООО «</w:t>
      </w:r>
      <w:proofErr w:type="spellStart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Стройрегионсервис</w:t>
      </w:r>
      <w:proofErr w:type="spellEnd"/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».  </w:t>
      </w:r>
    </w:p>
    <w:p w:rsidR="00234256" w:rsidRPr="003100D1" w:rsidRDefault="00234256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К.С.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В.В. Демичева </w:t>
      </w: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Э.А.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</w:p>
    <w:p w:rsidR="006D360B" w:rsidRDefault="006D360B"/>
    <w:sectPr w:rsidR="006D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F7BA0"/>
    <w:rsid w:val="0016176B"/>
    <w:rsid w:val="0019398F"/>
    <w:rsid w:val="00234256"/>
    <w:rsid w:val="002775E6"/>
    <w:rsid w:val="003100D1"/>
    <w:rsid w:val="00592830"/>
    <w:rsid w:val="0066600E"/>
    <w:rsid w:val="006D360B"/>
    <w:rsid w:val="008341DD"/>
    <w:rsid w:val="008F392D"/>
    <w:rsid w:val="0096508F"/>
    <w:rsid w:val="00A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E3F9"/>
  <w15:chartTrackingRefBased/>
  <w15:docId w15:val="{9C9F0E03-2A7D-4371-A65B-A27A3AB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2016-06-15T02:48:00Z</cp:lastPrinted>
  <dcterms:created xsi:type="dcterms:W3CDTF">2016-06-14T04:20:00Z</dcterms:created>
  <dcterms:modified xsi:type="dcterms:W3CDTF">2016-06-15T05:00:00Z</dcterms:modified>
</cp:coreProperties>
</file>