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8A44B7">
        <w:rPr>
          <w:rFonts w:ascii="Times New Roman" w:hAnsi="Times New Roman" w:cs="Times New Roman"/>
          <w:b/>
          <w:bCs/>
          <w:sz w:val="24"/>
          <w:lang w:val="en-US"/>
        </w:rPr>
        <w:t>2</w:t>
      </w:r>
      <w:r w:rsidR="00E927ED">
        <w:rPr>
          <w:rFonts w:ascii="Times New Roman" w:hAnsi="Times New Roman" w:cs="Times New Roman"/>
          <w:b/>
          <w:bCs/>
          <w:sz w:val="24"/>
          <w:lang w:val="en-US"/>
        </w:rPr>
        <w:t>9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E927ED" w:rsidRPr="00496B5E">
        <w:rPr>
          <w:rFonts w:ascii="Times New Roman" w:hAnsi="Times New Roman" w:cs="Times New Roman"/>
          <w:b/>
          <w:bCs/>
          <w:sz w:val="24"/>
        </w:rPr>
        <w:t xml:space="preserve">10 </w:t>
      </w:r>
      <w:r w:rsidR="00B54C0B">
        <w:rPr>
          <w:rFonts w:ascii="Times New Roman" w:hAnsi="Times New Roman" w:cs="Times New Roman"/>
          <w:b/>
          <w:bCs/>
          <w:sz w:val="24"/>
        </w:rPr>
        <w:t>сентября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3094C" w:rsidRPr="00853F3B">
        <w:rPr>
          <w:rFonts w:ascii="Times New Roman" w:hAnsi="Times New Roman" w:cs="Times New Roman"/>
          <w:b/>
          <w:bCs/>
          <w:sz w:val="24"/>
        </w:rPr>
        <w:t>2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B54C0B" w:rsidRPr="00B54C0B" w:rsidRDefault="008A44B7" w:rsidP="00E37AF6">
      <w:pPr>
        <w:pStyle w:val="ConsPlusNormal"/>
        <w:numPr>
          <w:ilvl w:val="0"/>
          <w:numId w:val="2"/>
        </w:numPr>
        <w:ind w:left="0"/>
        <w:jc w:val="both"/>
        <w:rPr>
          <w:b/>
          <w:bCs/>
          <w:color w:val="111111"/>
          <w:bdr w:val="none" w:sz="0" w:space="0" w:color="auto" w:frame="1"/>
        </w:rPr>
      </w:pPr>
      <w:r w:rsidRPr="00B54C0B">
        <w:rPr>
          <w:color w:val="000000"/>
        </w:rPr>
        <w:t>О применении мер дисциплинарного воздействия – «</w:t>
      </w:r>
      <w:r w:rsidR="00B54C0B" w:rsidRPr="00E6283C">
        <w:rPr>
          <w:b/>
          <w:color w:val="000000"/>
        </w:rPr>
        <w:t>в</w:t>
      </w:r>
      <w:r w:rsidR="00B54C0B" w:rsidRPr="00E6283C">
        <w:rPr>
          <w:b/>
        </w:rPr>
        <w:t>ынесение пред</w:t>
      </w:r>
      <w:r w:rsidR="00B54C0B">
        <w:rPr>
          <w:b/>
        </w:rPr>
        <w:t>упреждения</w:t>
      </w:r>
      <w:r w:rsidR="00B54C0B" w:rsidRPr="00E6283C">
        <w:t xml:space="preserve"> </w:t>
      </w:r>
      <w:r w:rsidR="00B54C0B" w:rsidRPr="00197737">
        <w:rPr>
          <w:color w:val="111111"/>
        </w:rPr>
        <w:t>членам саморегулируемой организации в связи с выявленными нарушениями» в отношении членов АСО «АСП»:</w:t>
      </w:r>
      <w:r w:rsidR="00B54C0B" w:rsidRPr="00DF0F9D">
        <w:rPr>
          <w:color w:val="000000"/>
        </w:rPr>
        <w:t xml:space="preserve"> </w:t>
      </w:r>
    </w:p>
    <w:p w:rsidR="00496B5E" w:rsidRPr="0047422A" w:rsidRDefault="00496B5E" w:rsidP="00496B5E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Раквон</w:t>
      </w:r>
      <w:proofErr w:type="spellEnd"/>
      <w:r>
        <w:rPr>
          <w:b/>
          <w:bCs/>
          <w:color w:val="111111"/>
          <w:bdr w:val="none" w:sz="0" w:space="0" w:color="auto" w:frame="1"/>
        </w:rPr>
        <w:t>», ООО Производственная компания «</w:t>
      </w:r>
      <w:proofErr w:type="spellStart"/>
      <w:r>
        <w:rPr>
          <w:b/>
          <w:bCs/>
          <w:color w:val="111111"/>
          <w:bdr w:val="none" w:sz="0" w:space="0" w:color="auto" w:frame="1"/>
        </w:rPr>
        <w:t>Спецэлектромонтаж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«Алтар – строй», ООО «Вираж Ко ЛТД»,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Пасифик</w:t>
      </w:r>
      <w:proofErr w:type="spellEnd"/>
      <w:r>
        <w:rPr>
          <w:b/>
          <w:bCs/>
          <w:color w:val="111111"/>
          <w:bdr w:val="none" w:sz="0" w:space="0" w:color="auto" w:frame="1"/>
        </w:rPr>
        <w:t xml:space="preserve"> Медиа», ООО «Спец-Монтаж»,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Северо</w:t>
      </w:r>
      <w:proofErr w:type="spellEnd"/>
      <w:r>
        <w:rPr>
          <w:b/>
          <w:bCs/>
          <w:color w:val="111111"/>
          <w:bdr w:val="none" w:sz="0" w:space="0" w:color="auto" w:frame="1"/>
        </w:rPr>
        <w:t xml:space="preserve"> – Восток»,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Востокоптснаб</w:t>
      </w:r>
      <w:proofErr w:type="spellEnd"/>
      <w:r>
        <w:rPr>
          <w:b/>
          <w:bCs/>
          <w:color w:val="111111"/>
          <w:bdr w:val="none" w:sz="0" w:space="0" w:color="auto" w:frame="1"/>
        </w:rPr>
        <w:t xml:space="preserve">».  </w:t>
      </w:r>
    </w:p>
    <w:p w:rsidR="00496B5E" w:rsidRPr="00E6283C" w:rsidRDefault="00496B5E" w:rsidP="00496B5E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E6283C">
        <w:rPr>
          <w:color w:val="000000"/>
        </w:rPr>
        <w:t>О применении мер дисциплинарного воздействия –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предписания</w:t>
      </w:r>
      <w:r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Pr="00E6283C">
        <w:rPr>
          <w:color w:val="000000"/>
        </w:rPr>
        <w:t>в отношении членов АСО «АСП»:</w:t>
      </w:r>
    </w:p>
    <w:p w:rsidR="00B54C0B" w:rsidRPr="00496B5E" w:rsidRDefault="00496B5E" w:rsidP="00496B5E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ООО «Строительно-монтажное управление № 17»,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ТехСтрой</w:t>
      </w:r>
      <w:proofErr w:type="spellEnd"/>
      <w:r>
        <w:rPr>
          <w:b/>
          <w:bCs/>
          <w:color w:val="111111"/>
          <w:bdr w:val="none" w:sz="0" w:space="0" w:color="auto" w:frame="1"/>
        </w:rPr>
        <w:t xml:space="preserve">», ООО «Влад-ТЭУ», </w:t>
      </w:r>
    </w:p>
    <w:p w:rsidR="00B54C0B" w:rsidRDefault="00B54C0B" w:rsidP="00B54C0B">
      <w:pPr>
        <w:pStyle w:val="ConsPlusNormal"/>
        <w:ind w:left="720"/>
        <w:jc w:val="both"/>
        <w:rPr>
          <w:b/>
          <w:bCs/>
          <w:color w:val="111111"/>
          <w:bdr w:val="none" w:sz="0" w:space="0" w:color="auto" w:frame="1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E6283C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B54C0B" w:rsidRPr="00F77188" w:rsidRDefault="00B54C0B" w:rsidP="00B54C0B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F77188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мер дисциплинарного воздействия. </w:t>
      </w:r>
      <w:r w:rsidRPr="00F77188">
        <w:rPr>
          <w:rFonts w:ascii="Times New Roman" w:hAnsi="Times New Roman" w:cs="Times New Roman"/>
          <w:color w:val="111111"/>
          <w:sz w:val="24"/>
        </w:rPr>
        <w:t xml:space="preserve">Членами АСО «АСП» не исполнено предписание об устранении выявленных нарушений, согласно Протокола ДК № </w:t>
      </w:r>
      <w:r>
        <w:rPr>
          <w:rFonts w:ascii="Times New Roman" w:hAnsi="Times New Roman" w:cs="Times New Roman"/>
          <w:color w:val="111111"/>
          <w:sz w:val="24"/>
        </w:rPr>
        <w:t>2</w:t>
      </w:r>
      <w:r w:rsidR="00496B5E" w:rsidRPr="00496B5E">
        <w:rPr>
          <w:rFonts w:ascii="Times New Roman" w:hAnsi="Times New Roman" w:cs="Times New Roman"/>
          <w:color w:val="111111"/>
          <w:sz w:val="24"/>
        </w:rPr>
        <w:t>4</w:t>
      </w:r>
      <w:r w:rsidRPr="00F77188">
        <w:rPr>
          <w:rFonts w:ascii="Times New Roman" w:hAnsi="Times New Roman" w:cs="Times New Roman"/>
          <w:color w:val="111111"/>
          <w:sz w:val="24"/>
        </w:rPr>
        <w:t xml:space="preserve">-18 от </w:t>
      </w:r>
      <w:r w:rsidR="00496B5E" w:rsidRPr="00496B5E">
        <w:rPr>
          <w:rFonts w:ascii="Times New Roman" w:hAnsi="Times New Roman" w:cs="Times New Roman"/>
          <w:color w:val="111111"/>
          <w:sz w:val="24"/>
        </w:rPr>
        <w:t>10</w:t>
      </w:r>
      <w:r w:rsidRPr="00F77188">
        <w:rPr>
          <w:rFonts w:ascii="Times New Roman" w:hAnsi="Times New Roman" w:cs="Times New Roman"/>
          <w:color w:val="111111"/>
          <w:sz w:val="24"/>
        </w:rPr>
        <w:t>.0</w:t>
      </w:r>
      <w:r>
        <w:rPr>
          <w:rFonts w:ascii="Times New Roman" w:hAnsi="Times New Roman" w:cs="Times New Roman"/>
          <w:color w:val="111111"/>
          <w:sz w:val="24"/>
        </w:rPr>
        <w:t>8</w:t>
      </w:r>
      <w:r w:rsidRPr="00F77188">
        <w:rPr>
          <w:rFonts w:ascii="Times New Roman" w:hAnsi="Times New Roman" w:cs="Times New Roman"/>
          <w:color w:val="111111"/>
          <w:sz w:val="24"/>
        </w:rPr>
        <w:t>.2018г.</w:t>
      </w:r>
      <w:r w:rsidRPr="00F77188">
        <w:rPr>
          <w:rFonts w:cs="Arial"/>
          <w:color w:val="111111"/>
          <w:szCs w:val="20"/>
        </w:rPr>
        <w:t> </w:t>
      </w:r>
    </w:p>
    <w:p w:rsidR="00B54C0B" w:rsidRPr="007E70D5" w:rsidRDefault="00B54C0B" w:rsidP="00B54C0B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Вынести предупреждение членам саморегулируемой организации и обязать устранить выявленные нарушения 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в срок до </w:t>
      </w:r>
      <w:r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1</w:t>
      </w:r>
      <w:r w:rsidR="00496B5E" w:rsidRPr="00496B5E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9</w:t>
      </w:r>
      <w:r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октября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2018 года</w:t>
      </w:r>
      <w:r w:rsidRPr="007E70D5">
        <w:rPr>
          <w:rFonts w:ascii="Times New Roman" w:hAnsi="Times New Roman" w:cs="Times New Roman"/>
          <w:color w:val="111111"/>
          <w:sz w:val="24"/>
        </w:rPr>
        <w:t>. </w:t>
      </w:r>
    </w:p>
    <w:p w:rsidR="00B54C0B" w:rsidRPr="00B54C0B" w:rsidRDefault="00B54C0B" w:rsidP="00B54C0B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B54C0B" w:rsidRPr="005E3CE9" w:rsidRDefault="00B54C0B" w:rsidP="00B54C0B">
      <w:pPr>
        <w:pStyle w:val="a5"/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sz w:val="24"/>
        </w:rPr>
      </w:pPr>
      <w:r w:rsidRPr="005E3CE9">
        <w:rPr>
          <w:rFonts w:ascii="Times New Roman" w:hAnsi="Times New Roman" w:cs="Times New Roman"/>
          <w:b/>
          <w:sz w:val="24"/>
        </w:rPr>
        <w:t>По второму вопросу:</w:t>
      </w:r>
    </w:p>
    <w:p w:rsidR="00496B5E" w:rsidRPr="00E6283C" w:rsidRDefault="00496B5E" w:rsidP="00496B5E">
      <w:pPr>
        <w:numPr>
          <w:ilvl w:val="1"/>
          <w:numId w:val="4"/>
        </w:numPr>
        <w:shd w:val="clear" w:color="auto" w:fill="FFFFFF" w:themeFill="background1"/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Признать, что имеются основания для применения мер</w:t>
      </w:r>
      <w:r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>дисциплинарного воздействия (Акт</w:t>
      </w:r>
      <w:r>
        <w:rPr>
          <w:rFonts w:ascii="Times New Roman" w:hAnsi="Times New Roman" w:cs="Times New Roman"/>
          <w:sz w:val="24"/>
        </w:rPr>
        <w:t>ы</w:t>
      </w:r>
      <w:r w:rsidRPr="00E6283C">
        <w:rPr>
          <w:rFonts w:ascii="Times New Roman" w:hAnsi="Times New Roman" w:cs="Times New Roman"/>
          <w:sz w:val="24"/>
        </w:rPr>
        <w:t xml:space="preserve"> плановой проверки №</w:t>
      </w:r>
      <w:r>
        <w:rPr>
          <w:rFonts w:ascii="Times New Roman" w:hAnsi="Times New Roman" w:cs="Times New Roman"/>
          <w:sz w:val="24"/>
        </w:rPr>
        <w:t xml:space="preserve"> 87 от 20.08.2018, № 88 от 20.08.2018, № 89 от 20.08.2018).</w:t>
      </w:r>
    </w:p>
    <w:p w:rsidR="00496B5E" w:rsidRPr="00E6283C" w:rsidRDefault="00496B5E" w:rsidP="00496B5E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Вынести предписание об обязательном устранении членами саморегулируемой    </w:t>
      </w:r>
      <w:r w:rsidRPr="00E6283C">
        <w:rPr>
          <w:rFonts w:ascii="Times New Roman" w:hAnsi="Times New Roman" w:cs="Times New Roman"/>
          <w:sz w:val="24"/>
        </w:rPr>
        <w:lastRenderedPageBreak/>
        <w:t xml:space="preserve">организации выявленных нарушений в срок </w:t>
      </w:r>
      <w:r w:rsidRPr="00E6283C">
        <w:rPr>
          <w:rFonts w:ascii="Times New Roman" w:hAnsi="Times New Roman" w:cs="Times New Roman"/>
          <w:b/>
          <w:sz w:val="24"/>
        </w:rPr>
        <w:t xml:space="preserve">до </w:t>
      </w:r>
      <w:r>
        <w:rPr>
          <w:rFonts w:ascii="Times New Roman" w:hAnsi="Times New Roman" w:cs="Times New Roman"/>
          <w:b/>
          <w:sz w:val="24"/>
        </w:rPr>
        <w:t xml:space="preserve">19 октября </w:t>
      </w:r>
      <w:r w:rsidRPr="00E6283C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8</w:t>
      </w:r>
      <w:r w:rsidRPr="00E6283C">
        <w:rPr>
          <w:rFonts w:ascii="Times New Roman" w:hAnsi="Times New Roman" w:cs="Times New Roman"/>
          <w:b/>
          <w:sz w:val="24"/>
        </w:rPr>
        <w:t xml:space="preserve"> года.</w:t>
      </w:r>
    </w:p>
    <w:p w:rsidR="00496B5E" w:rsidRDefault="00496B5E" w:rsidP="00496B5E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4468"/>
    <w:rsid w:val="00060933"/>
    <w:rsid w:val="000629E6"/>
    <w:rsid w:val="00096F02"/>
    <w:rsid w:val="000B178C"/>
    <w:rsid w:val="000C3103"/>
    <w:rsid w:val="000E438D"/>
    <w:rsid w:val="000F293A"/>
    <w:rsid w:val="000F7D33"/>
    <w:rsid w:val="001206CA"/>
    <w:rsid w:val="00123DAD"/>
    <w:rsid w:val="00123E69"/>
    <w:rsid w:val="00135C17"/>
    <w:rsid w:val="00140F64"/>
    <w:rsid w:val="001538B7"/>
    <w:rsid w:val="0015634B"/>
    <w:rsid w:val="00171A21"/>
    <w:rsid w:val="00193A49"/>
    <w:rsid w:val="00197737"/>
    <w:rsid w:val="001A1FC9"/>
    <w:rsid w:val="001B79EE"/>
    <w:rsid w:val="00200621"/>
    <w:rsid w:val="0023065B"/>
    <w:rsid w:val="002777E1"/>
    <w:rsid w:val="00283296"/>
    <w:rsid w:val="00287582"/>
    <w:rsid w:val="0029427A"/>
    <w:rsid w:val="002E4A3F"/>
    <w:rsid w:val="002F0AE9"/>
    <w:rsid w:val="00307F41"/>
    <w:rsid w:val="0033757C"/>
    <w:rsid w:val="00375180"/>
    <w:rsid w:val="003905E8"/>
    <w:rsid w:val="003A494C"/>
    <w:rsid w:val="003A6194"/>
    <w:rsid w:val="003B36DE"/>
    <w:rsid w:val="003B4335"/>
    <w:rsid w:val="003D3F19"/>
    <w:rsid w:val="003E4C6C"/>
    <w:rsid w:val="003F3BE2"/>
    <w:rsid w:val="003F5945"/>
    <w:rsid w:val="0042053E"/>
    <w:rsid w:val="00440A0F"/>
    <w:rsid w:val="004468A4"/>
    <w:rsid w:val="00472699"/>
    <w:rsid w:val="0047422A"/>
    <w:rsid w:val="00482461"/>
    <w:rsid w:val="004838AB"/>
    <w:rsid w:val="00493E6D"/>
    <w:rsid w:val="00496B5E"/>
    <w:rsid w:val="004A1D15"/>
    <w:rsid w:val="004B68EB"/>
    <w:rsid w:val="004C2D73"/>
    <w:rsid w:val="004D2753"/>
    <w:rsid w:val="004D4B38"/>
    <w:rsid w:val="00514804"/>
    <w:rsid w:val="00520CCD"/>
    <w:rsid w:val="00530BB5"/>
    <w:rsid w:val="005443C7"/>
    <w:rsid w:val="00556B97"/>
    <w:rsid w:val="00564E4C"/>
    <w:rsid w:val="00565F0E"/>
    <w:rsid w:val="00584624"/>
    <w:rsid w:val="00587700"/>
    <w:rsid w:val="005B16F6"/>
    <w:rsid w:val="005E3CE9"/>
    <w:rsid w:val="005F0D7E"/>
    <w:rsid w:val="00607E32"/>
    <w:rsid w:val="006141CA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02698"/>
    <w:rsid w:val="007521F6"/>
    <w:rsid w:val="0076719A"/>
    <w:rsid w:val="00770A2E"/>
    <w:rsid w:val="00787C0E"/>
    <w:rsid w:val="0079000B"/>
    <w:rsid w:val="007C54F6"/>
    <w:rsid w:val="007E0844"/>
    <w:rsid w:val="00842BF9"/>
    <w:rsid w:val="00853F3B"/>
    <w:rsid w:val="00856787"/>
    <w:rsid w:val="008A0DB7"/>
    <w:rsid w:val="008A44B7"/>
    <w:rsid w:val="008C6BE2"/>
    <w:rsid w:val="008C7BB8"/>
    <w:rsid w:val="008F6B66"/>
    <w:rsid w:val="00930E6D"/>
    <w:rsid w:val="00933287"/>
    <w:rsid w:val="00964B3A"/>
    <w:rsid w:val="00983452"/>
    <w:rsid w:val="00995447"/>
    <w:rsid w:val="00A42D9D"/>
    <w:rsid w:val="00A6218D"/>
    <w:rsid w:val="00A86187"/>
    <w:rsid w:val="00A91FD4"/>
    <w:rsid w:val="00A975BE"/>
    <w:rsid w:val="00AF332A"/>
    <w:rsid w:val="00B11F20"/>
    <w:rsid w:val="00B27310"/>
    <w:rsid w:val="00B45D7E"/>
    <w:rsid w:val="00B54C0B"/>
    <w:rsid w:val="00B65370"/>
    <w:rsid w:val="00B67C82"/>
    <w:rsid w:val="00B76657"/>
    <w:rsid w:val="00BF33E1"/>
    <w:rsid w:val="00C633CB"/>
    <w:rsid w:val="00C676DA"/>
    <w:rsid w:val="00C700EA"/>
    <w:rsid w:val="00CD7AD5"/>
    <w:rsid w:val="00D20B3E"/>
    <w:rsid w:val="00D20E65"/>
    <w:rsid w:val="00D27644"/>
    <w:rsid w:val="00D5758B"/>
    <w:rsid w:val="00D6104E"/>
    <w:rsid w:val="00D76DA3"/>
    <w:rsid w:val="00D82421"/>
    <w:rsid w:val="00DB2E18"/>
    <w:rsid w:val="00DF4ACB"/>
    <w:rsid w:val="00E031B5"/>
    <w:rsid w:val="00E2187C"/>
    <w:rsid w:val="00E31E49"/>
    <w:rsid w:val="00E37AF6"/>
    <w:rsid w:val="00E6283C"/>
    <w:rsid w:val="00E803DE"/>
    <w:rsid w:val="00E8503F"/>
    <w:rsid w:val="00E9144D"/>
    <w:rsid w:val="00E927ED"/>
    <w:rsid w:val="00E955DD"/>
    <w:rsid w:val="00F21AFF"/>
    <w:rsid w:val="00F23E87"/>
    <w:rsid w:val="00F3094C"/>
    <w:rsid w:val="00F3418D"/>
    <w:rsid w:val="00F74897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Polya</cp:lastModifiedBy>
  <cp:revision>2</cp:revision>
  <cp:lastPrinted>2018-09-10T01:40:00Z</cp:lastPrinted>
  <dcterms:created xsi:type="dcterms:W3CDTF">2018-09-10T02:24:00Z</dcterms:created>
  <dcterms:modified xsi:type="dcterms:W3CDTF">2018-09-10T02:24:00Z</dcterms:modified>
</cp:coreProperties>
</file>