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66" w:rsidRPr="005F0E66" w:rsidRDefault="005F0E66" w:rsidP="005F0E66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ПРОТОКОЛ № 0</w:t>
      </w: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7</w:t>
      </w: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-16 </w:t>
      </w:r>
    </w:p>
    <w:p w:rsidR="005F0E66" w:rsidRPr="005F0E66" w:rsidRDefault="005F0E66" w:rsidP="005F0E66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заседания Дисциплинарного комитета </w:t>
      </w:r>
    </w:p>
    <w:p w:rsidR="005F0E66" w:rsidRPr="005F0E66" w:rsidRDefault="005F0E66" w:rsidP="005F0E66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Некоммерческого партнерства Саморегулируемой организации </w:t>
      </w:r>
    </w:p>
    <w:p w:rsidR="005F0E66" w:rsidRPr="005F0E66" w:rsidRDefault="005F0E66" w:rsidP="005F0E66">
      <w:pPr>
        <w:spacing w:after="0" w:line="269" w:lineRule="atLeast"/>
        <w:jc w:val="center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«Альянс строителей Приморья» (НП СРО «АСП»)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Дата и время проведения: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09</w:t>
      </w: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июня </w:t>
      </w: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2016 года в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10:00 </w:t>
      </w:r>
      <w:bookmarkStart w:id="0" w:name="_GoBack"/>
      <w:bookmarkEnd w:id="0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часов.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Место проведения: 690012, Приморский край, г. Владивосток, ул. Калинина, д.42, оф. 214. Присутствуют члены Дисциплинарного комитета: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–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Ксения Сергеевна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–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Таращанская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Элла Александровна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– Демичева Виктория Владимировна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Присутствует 3 (три) члена комитета. Кворум имеется.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Форма проведения заседания - совместное очное присутствие членов Дисциплинарного комитета НП СРО «АСП».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Форма голосования по вопросам повестки дня - открытое голосование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Решаются процедурные вопросы: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СЛУШАЛИ: Демичеву В.В. Избрать Председателем заседания Дисциплинарного комитета –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 Избрать Секретарем заседания Дисциплинарного комитета –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РЕШИЛИ: Избрать Председателем заседания Дисциплинарного комитета –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 Избрать Секретарем заседания Дисциплинарного комитета –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Таращанскую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Э.А.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РЕЗУЛЬТАТЫ ГОЛОСОВАНИЯ: ЗА: 3, ПРОТИВ: 0, ВОЗДЕРЖАЛИСЬ: 0. РЕШЕНИЕ ПРИНЯТО ЕДИНОГЛАСНО.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Повестка дня: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1.О возобновлении действия Свидетельства о допуске.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По первому вопросу: СЛУШАЛИ: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Мезикову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К.С., сообщившую членам Дисциплинарного комитета о рассмотрении материалов в отношении члена НП СРО «АСП».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Свидетельство о допуске, выданное члену НП СРО «АСП» - </w:t>
      </w:r>
      <w:r w:rsidRPr="005F0E66">
        <w:rPr>
          <w:rFonts w:ascii="Arial" w:hAnsi="Arial" w:cs="Arial"/>
          <w:b/>
          <w:color w:val="111111"/>
          <w:sz w:val="20"/>
          <w:szCs w:val="20"/>
        </w:rPr>
        <w:t>ООО "ВЛАДСПЕЦМОНТАЖ</w:t>
      </w:r>
      <w:proofErr w:type="gramStart"/>
      <w:r w:rsidRPr="005F0E66">
        <w:rPr>
          <w:rFonts w:ascii="Arial" w:hAnsi="Arial" w:cs="Arial"/>
          <w:b/>
          <w:color w:val="111111"/>
          <w:sz w:val="20"/>
          <w:szCs w:val="20"/>
        </w:rPr>
        <w:t>"</w:t>
      </w: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№</w:t>
      </w:r>
      <w:proofErr w:type="gramEnd"/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F0E66">
        <w:rPr>
          <w:rFonts w:ascii="Arial" w:hAnsi="Arial" w:cs="Arial"/>
          <w:b/>
          <w:color w:val="111111"/>
          <w:sz w:val="20"/>
          <w:szCs w:val="20"/>
        </w:rPr>
        <w:t>0015.04-2010-2538047923-С-134</w:t>
      </w:r>
      <w:r w:rsidRPr="005F0E66">
        <w:rPr>
          <w:rStyle w:val="apple-converted-space"/>
          <w:rFonts w:ascii="Arial" w:hAnsi="Arial" w:cs="Arial"/>
          <w:b/>
          <w:color w:val="111111"/>
          <w:sz w:val="20"/>
          <w:szCs w:val="20"/>
        </w:rPr>
        <w:t> </w:t>
      </w:r>
      <w:r w:rsidRPr="005F0E66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от </w:t>
      </w:r>
      <w:r w:rsidRPr="005F0E66">
        <w:rPr>
          <w:rFonts w:ascii="Arial" w:hAnsi="Arial" w:cs="Arial"/>
          <w:b/>
          <w:color w:val="111111"/>
          <w:sz w:val="20"/>
          <w:szCs w:val="20"/>
        </w:rPr>
        <w:t>17.03.2015</w:t>
      </w:r>
      <w:r w:rsidRPr="005F0E66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г.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было приостановлен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</w:t>
      </w: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ввиду наличия нарушений. В настоящий момент нарушения требований СРО, допущенные указанным юридическим лицом и являющиеся основанием применения мер дисциплинарного воздействия, устранены.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РЕШИЛИ ЕДИНОГЛАСНО: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 первому вопросу: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Возобновить действие Свидетельства о допуске - </w:t>
      </w:r>
      <w:r w:rsidRPr="005F0E66">
        <w:rPr>
          <w:rFonts w:ascii="Arial" w:hAnsi="Arial" w:cs="Arial"/>
          <w:b/>
          <w:color w:val="111111"/>
          <w:sz w:val="20"/>
          <w:szCs w:val="20"/>
        </w:rPr>
        <w:t>ООО "ВЛАДСПЕЦМОНТАЖ</w:t>
      </w:r>
      <w:proofErr w:type="gramStart"/>
      <w:r w:rsidRPr="005F0E66">
        <w:rPr>
          <w:rFonts w:ascii="Arial" w:hAnsi="Arial" w:cs="Arial"/>
          <w:b/>
          <w:color w:val="111111"/>
          <w:sz w:val="20"/>
          <w:szCs w:val="20"/>
        </w:rPr>
        <w:t>"</w:t>
      </w: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№</w:t>
      </w:r>
      <w:proofErr w:type="gramEnd"/>
      <w:r w:rsidRPr="005F0E66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F0E66">
        <w:rPr>
          <w:rFonts w:ascii="Arial" w:hAnsi="Arial" w:cs="Arial"/>
          <w:b/>
          <w:color w:val="111111"/>
          <w:sz w:val="20"/>
          <w:szCs w:val="20"/>
        </w:rPr>
        <w:t>0015.04-2010-2538047923-С-134</w:t>
      </w:r>
      <w:r w:rsidRPr="005F0E66">
        <w:rPr>
          <w:rStyle w:val="apple-converted-space"/>
          <w:rFonts w:ascii="Arial" w:hAnsi="Arial" w:cs="Arial"/>
          <w:b/>
          <w:color w:val="111111"/>
          <w:sz w:val="20"/>
          <w:szCs w:val="20"/>
        </w:rPr>
        <w:t> </w:t>
      </w:r>
      <w:r w:rsidRPr="005F0E66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от </w:t>
      </w:r>
      <w:r w:rsidRPr="005F0E66">
        <w:rPr>
          <w:rFonts w:ascii="Arial" w:hAnsi="Arial" w:cs="Arial"/>
          <w:b/>
          <w:color w:val="111111"/>
          <w:sz w:val="20"/>
          <w:szCs w:val="20"/>
        </w:rPr>
        <w:t>17.03.2015</w:t>
      </w:r>
      <w:r w:rsidRPr="005F0E66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г.</w:t>
      </w: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с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09 </w:t>
      </w: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июня </w:t>
      </w: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2016 года.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К.С.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В.В. Демичева </w:t>
      </w:r>
    </w:p>
    <w:p w:rsidR="005F0E66" w:rsidRPr="005F0E66" w:rsidRDefault="005F0E66" w:rsidP="005F0E66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</w:t>
      </w:r>
      <w:proofErr w:type="spellStart"/>
      <w:r w:rsidRPr="005F0E6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Э.А.Таращанская</w:t>
      </w:r>
      <w:proofErr w:type="spellEnd"/>
    </w:p>
    <w:p w:rsidR="00221B16" w:rsidRDefault="00221B16"/>
    <w:sectPr w:rsidR="0022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66"/>
    <w:rsid w:val="00221B16"/>
    <w:rsid w:val="005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ADCD"/>
  <w15:chartTrackingRefBased/>
  <w15:docId w15:val="{CA07EE12-F00F-4107-8FCF-7ACF7622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2016-06-09T01:43:00Z</dcterms:created>
  <dcterms:modified xsi:type="dcterms:W3CDTF">2016-06-09T01:50:00Z</dcterms:modified>
</cp:coreProperties>
</file>