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3D0996" w:rsidRPr="00AD6296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06596668" w:rsidR="003D0996" w:rsidRDefault="003D0996" w:rsidP="003D0996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505DEA">
              <w:rPr>
                <w:noProof/>
                <w:lang w:eastAsia="ru-RU" w:bidi="ar-SA"/>
              </w:rPr>
              <w:drawing>
                <wp:inline distT="0" distB="0" distL="0" distR="0" wp14:anchorId="56141ECC" wp14:editId="1D74010F">
                  <wp:extent cx="1301750" cy="831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B462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Саморегулируемая организация</w:t>
            </w:r>
          </w:p>
          <w:p w14:paraId="71030591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«Альянс строителей Приморья»</w:t>
            </w:r>
          </w:p>
          <w:p w14:paraId="1BF97015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690012, г. Владивосток, ул. Калинина, д. 42, оф. 214,</w:t>
            </w:r>
          </w:p>
          <w:p w14:paraId="4B4D9864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D0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(423) 248-77-78,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242-99-24, 242-90-01,</w:t>
            </w:r>
          </w:p>
          <w:p w14:paraId="5A980015" w14:textId="7ADC0818" w:rsidR="003D0996" w:rsidRPr="00585FA3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3D0996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control@a-s-p.org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http://www.a</w:t>
              </w:r>
            </w:hyperlink>
            <w:hyperlink r:id="rId10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1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</w:t>
              </w:r>
            </w:hyperlink>
            <w:hyperlink r:id="rId12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3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p.org</w:t>
              </w:r>
            </w:hyperlink>
          </w:p>
        </w:tc>
      </w:tr>
    </w:tbl>
    <w:p w14:paraId="289C3637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23"/>
        <w:gridCol w:w="330"/>
        <w:gridCol w:w="1420"/>
        <w:gridCol w:w="370"/>
        <w:gridCol w:w="370"/>
        <w:gridCol w:w="282"/>
        <w:gridCol w:w="58"/>
      </w:tblGrid>
      <w:tr w:rsidR="003114CA" w:rsidRPr="00096707" w14:paraId="07810B1B" w14:textId="77777777" w:rsidTr="004F55F3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8B320" w14:textId="77777777" w:rsidR="00E12DA4" w:rsidRPr="00096707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>г. Владивосток,</w:t>
            </w:r>
          </w:p>
          <w:p w14:paraId="135C8F9F" w14:textId="77777777" w:rsidR="003114CA" w:rsidRPr="00096707" w:rsidRDefault="00E12DA4" w:rsidP="00E12DA4">
            <w:pPr>
              <w:jc w:val="center"/>
              <w:rPr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74B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“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F9168" w14:textId="1850F924" w:rsidR="003114CA" w:rsidRPr="00096707" w:rsidRDefault="00044F27" w:rsidP="00C01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F3DC" w14:textId="77777777" w:rsidR="003114CA" w:rsidRPr="00096707" w:rsidRDefault="003114CA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D17CA" w14:textId="25391FC1" w:rsidR="003114CA" w:rsidRPr="00096707" w:rsidRDefault="0004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643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9467" w14:textId="582DBAE7" w:rsidR="003114CA" w:rsidRPr="00096707" w:rsidRDefault="00044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FCC5" w14:textId="77777777" w:rsidR="003114CA" w:rsidRPr="00096707" w:rsidRDefault="003114CA">
            <w:pPr>
              <w:ind w:left="57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г.</w:t>
            </w:r>
          </w:p>
        </w:tc>
      </w:tr>
      <w:tr w:rsidR="003114CA" w:rsidRPr="00096707" w14:paraId="7AAD93D5" w14:textId="77777777" w:rsidTr="004F55F3">
        <w:trPr>
          <w:gridAfter w:val="1"/>
          <w:wAfter w:w="58" w:type="dxa"/>
          <w:cantSplit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7C93AFE5" w14:textId="2065FB62" w:rsidR="003114CA" w:rsidRPr="00096707" w:rsidRDefault="00311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48CFE106" w14:textId="77777777" w:rsidR="003114CA" w:rsidRPr="00096707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86E55" w14:textId="0915B24D" w:rsidR="003114CA" w:rsidRPr="00096707" w:rsidRDefault="003114C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0D543A" w14:textId="00154791" w:rsidR="003114CA" w:rsidRPr="00096707" w:rsidRDefault="00044F27">
      <w:pPr>
        <w:ind w:left="7144"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 w:rsidR="003D0996">
        <w:rPr>
          <w:sz w:val="22"/>
          <w:szCs w:val="22"/>
        </w:rPr>
        <w:t xml:space="preserve"> час.</w:t>
      </w:r>
      <w:r w:rsidR="00157764" w:rsidRPr="00096707">
        <w:rPr>
          <w:sz w:val="22"/>
          <w:szCs w:val="22"/>
        </w:rPr>
        <w:t>0</w:t>
      </w:r>
      <w:r w:rsidR="0084747E" w:rsidRPr="00096707">
        <w:rPr>
          <w:sz w:val="22"/>
          <w:szCs w:val="22"/>
        </w:rPr>
        <w:t>0</w:t>
      </w:r>
      <w:r w:rsidR="003D0996">
        <w:rPr>
          <w:sz w:val="22"/>
          <w:szCs w:val="22"/>
        </w:rPr>
        <w:t xml:space="preserve"> мин.</w:t>
      </w:r>
    </w:p>
    <w:p w14:paraId="267D5E67" w14:textId="77777777" w:rsidR="00043F31" w:rsidRPr="00096707" w:rsidRDefault="00043F31" w:rsidP="00585FA3">
      <w:pPr>
        <w:rPr>
          <w:b/>
          <w:bCs/>
          <w:sz w:val="22"/>
          <w:szCs w:val="22"/>
        </w:rPr>
      </w:pPr>
    </w:p>
    <w:p w14:paraId="329B6EBC" w14:textId="7458130F" w:rsidR="00043F31" w:rsidRPr="003D0996" w:rsidRDefault="00043F31" w:rsidP="00043F31">
      <w:pPr>
        <w:jc w:val="center"/>
        <w:rPr>
          <w:b/>
          <w:bCs/>
          <w:sz w:val="28"/>
          <w:szCs w:val="28"/>
        </w:rPr>
      </w:pPr>
      <w:r w:rsidRPr="003D0996">
        <w:rPr>
          <w:b/>
          <w:bCs/>
          <w:sz w:val="28"/>
          <w:szCs w:val="28"/>
        </w:rPr>
        <w:t xml:space="preserve">ПРОТОКОЛ № </w:t>
      </w:r>
      <w:r w:rsidR="00AF5DA4">
        <w:rPr>
          <w:b/>
          <w:bCs/>
          <w:sz w:val="28"/>
          <w:szCs w:val="28"/>
        </w:rPr>
        <w:t xml:space="preserve"> </w:t>
      </w:r>
      <w:r w:rsidR="00044F27">
        <w:rPr>
          <w:b/>
          <w:bCs/>
          <w:sz w:val="28"/>
          <w:szCs w:val="28"/>
        </w:rPr>
        <w:t>02-20</w:t>
      </w:r>
    </w:p>
    <w:p w14:paraId="0FF3E98F" w14:textId="77777777" w:rsidR="00043F31" w:rsidRPr="0068406D" w:rsidRDefault="00043F31" w:rsidP="00043F31">
      <w:pPr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77777777" w:rsidR="00043F31" w:rsidRPr="0068406D" w:rsidRDefault="00043F31" w:rsidP="00043F31">
      <w:pPr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7671C678" w14:textId="77777777" w:rsidR="00215ADE" w:rsidRPr="0068406D" w:rsidRDefault="00215ADE" w:rsidP="00043F31">
      <w:pPr>
        <w:jc w:val="center"/>
        <w:rPr>
          <w:b/>
          <w:bCs/>
          <w:sz w:val="24"/>
          <w:szCs w:val="24"/>
        </w:rPr>
      </w:pPr>
    </w:p>
    <w:p w14:paraId="47DBFD68" w14:textId="45F16FC3" w:rsidR="0068406D" w:rsidRDefault="00043F31" w:rsidP="00043F31">
      <w:pPr>
        <w:jc w:val="both"/>
        <w:rPr>
          <w:b/>
          <w:sz w:val="24"/>
          <w:szCs w:val="24"/>
          <w:u w:val="single"/>
        </w:rPr>
      </w:pPr>
      <w:r w:rsidRPr="0068406D">
        <w:rPr>
          <w:b/>
          <w:sz w:val="24"/>
          <w:szCs w:val="24"/>
          <w:u w:val="single"/>
        </w:rPr>
        <w:t>Присутствую</w:t>
      </w:r>
      <w:r w:rsidR="0068406D">
        <w:rPr>
          <w:b/>
          <w:sz w:val="24"/>
          <w:szCs w:val="24"/>
          <w:u w:val="single"/>
        </w:rPr>
        <w:t>щие:</w:t>
      </w:r>
    </w:p>
    <w:p w14:paraId="67CF8E2B" w14:textId="77777777" w:rsidR="00827E99" w:rsidRDefault="00827E99" w:rsidP="00043F31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180"/>
        <w:gridCol w:w="421"/>
        <w:gridCol w:w="283"/>
        <w:gridCol w:w="709"/>
        <w:gridCol w:w="3691"/>
      </w:tblGrid>
      <w:tr w:rsidR="001F32CD" w:rsidRPr="00334E60" w14:paraId="5EA9221B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5491" w14:textId="31AB7C29" w:rsidR="001F32CD" w:rsidRPr="00334E60" w:rsidRDefault="001F32CD" w:rsidP="00334E60">
            <w:pPr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Члены дисциплинарного комитета:</w:t>
            </w:r>
          </w:p>
        </w:tc>
      </w:tr>
      <w:tr w:rsidR="00334E60" w:rsidRPr="00334E60" w14:paraId="0EC216B3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4113" w14:textId="72C6343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3286" w14:textId="5B10F78C" w:rsidR="0068406D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F022" w14:textId="23F2DD5C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DECC" w14:textId="77777777" w:rsidR="00334E60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Яковлева Ксения Сергеевна</w:t>
            </w:r>
          </w:p>
          <w:p w14:paraId="742A1DB1" w14:textId="72BB1618" w:rsidR="0068406D" w:rsidRPr="00334E60" w:rsidRDefault="00334E60" w:rsidP="00334E60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(председательствующий на заседании)</w:t>
            </w:r>
          </w:p>
        </w:tc>
      </w:tr>
      <w:tr w:rsidR="00B444C1" w:rsidRPr="00B444C1" w14:paraId="2D520F5B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B48D" w14:textId="77777777" w:rsidR="00B444C1" w:rsidRPr="00B444C1" w:rsidRDefault="00B444C1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5C5D" w14:textId="77777777" w:rsidR="00B444C1" w:rsidRPr="00B444C1" w:rsidRDefault="00B444C1" w:rsidP="00334E60">
            <w:pPr>
              <w:jc w:val="both"/>
              <w:rPr>
                <w:bCs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3F24" w14:textId="77777777" w:rsidR="00B444C1" w:rsidRPr="00B444C1" w:rsidRDefault="00B444C1" w:rsidP="00334E60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1C87" w14:textId="77777777" w:rsidR="00B444C1" w:rsidRPr="00B444C1" w:rsidRDefault="00B444C1" w:rsidP="00334E60">
            <w:pPr>
              <w:jc w:val="both"/>
              <w:rPr>
                <w:bCs/>
                <w:sz w:val="8"/>
                <w:szCs w:val="8"/>
              </w:rPr>
            </w:pPr>
          </w:p>
        </w:tc>
      </w:tr>
      <w:tr w:rsidR="00334E60" w:rsidRPr="00334E60" w14:paraId="020EF9D2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8D32" w14:textId="0E22A5A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8B89" w14:textId="4B993321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CE7A" w14:textId="3722D017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F1A5" w14:textId="17446C35" w:rsidR="00334E60" w:rsidRPr="00334E60" w:rsidRDefault="003D0996" w:rsidP="00314E2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Пантелеева Ольга Сергеевна</w:t>
            </w:r>
          </w:p>
        </w:tc>
      </w:tr>
      <w:tr w:rsidR="003D0996" w:rsidRPr="003D0996" w14:paraId="475CA343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1706" w14:textId="77777777" w:rsidR="003D0996" w:rsidRPr="003D0996" w:rsidRDefault="003D0996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43817" w14:textId="77777777" w:rsidR="003D0996" w:rsidRPr="003D0996" w:rsidRDefault="003D0996" w:rsidP="003D0996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AE62" w14:textId="77777777" w:rsidR="003D0996" w:rsidRPr="003D0996" w:rsidRDefault="003D0996" w:rsidP="003D0996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6D240" w14:textId="77777777" w:rsidR="003D0996" w:rsidRPr="003D0996" w:rsidRDefault="003D0996" w:rsidP="003D0996">
            <w:pPr>
              <w:jc w:val="right"/>
              <w:rPr>
                <w:bCs/>
                <w:sz w:val="8"/>
                <w:szCs w:val="8"/>
              </w:rPr>
            </w:pPr>
          </w:p>
        </w:tc>
      </w:tr>
      <w:tr w:rsidR="003D0996" w:rsidRPr="00334E60" w14:paraId="7E09734C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A66A" w14:textId="5B1D6A43" w:rsidR="003D0996" w:rsidRPr="00334E60" w:rsidRDefault="00314E2D" w:rsidP="007F117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0EC5" w14:textId="77777777" w:rsidR="003D0996" w:rsidRPr="00334E60" w:rsidRDefault="003D0996" w:rsidP="00334E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06260" w14:textId="4F4B5107" w:rsidR="003D0996" w:rsidRPr="00334E60" w:rsidRDefault="003D0996" w:rsidP="00334E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CAD2" w14:textId="07E9B45E" w:rsidR="003D0996" w:rsidRDefault="00580C58" w:rsidP="00334E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Прокопенко </w:t>
            </w:r>
            <w:r w:rsidR="00AD6296">
              <w:rPr>
                <w:bCs/>
                <w:sz w:val="24"/>
                <w:szCs w:val="24"/>
              </w:rPr>
              <w:t>Елена Андреевна</w:t>
            </w:r>
            <w:bookmarkStart w:id="0" w:name="_GoBack"/>
            <w:bookmarkEnd w:id="0"/>
            <w:r w:rsidR="003D0996">
              <w:rPr>
                <w:bCs/>
                <w:sz w:val="24"/>
                <w:szCs w:val="24"/>
              </w:rPr>
              <w:t xml:space="preserve"> </w:t>
            </w:r>
          </w:p>
          <w:p w14:paraId="26FAC94E" w14:textId="1F104C60" w:rsidR="003D0996" w:rsidRPr="003D0996" w:rsidRDefault="003D0996" w:rsidP="00334E60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D0996">
              <w:rPr>
                <w:bCs/>
                <w:i/>
                <w:iCs/>
                <w:sz w:val="24"/>
                <w:szCs w:val="24"/>
              </w:rPr>
              <w:t>(</w:t>
            </w:r>
            <w:r w:rsidRPr="00334E60">
              <w:rPr>
                <w:bCs/>
                <w:i/>
                <w:iCs/>
                <w:sz w:val="24"/>
                <w:szCs w:val="24"/>
              </w:rPr>
              <w:t>секретарь заседания</w:t>
            </w:r>
            <w:r w:rsidRPr="003D0996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C35D6" w:rsidRPr="00334E60" w14:paraId="258EAB17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39EA" w14:textId="77777777" w:rsidR="000C35D6" w:rsidRPr="00334E60" w:rsidRDefault="000C35D6" w:rsidP="00334E6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C35D6" w:rsidRPr="00334E60" w14:paraId="503C4659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009D" w14:textId="7DFB254D" w:rsidR="000C35D6" w:rsidRPr="00334E60" w:rsidRDefault="000C35D6" w:rsidP="00CF6427">
            <w:pPr>
              <w:rPr>
                <w:b/>
                <w:i/>
                <w:iCs/>
                <w:sz w:val="24"/>
                <w:szCs w:val="24"/>
              </w:rPr>
            </w:pPr>
            <w:r w:rsidRPr="00334E60">
              <w:rPr>
                <w:b/>
                <w:i/>
                <w:iCs/>
                <w:sz w:val="24"/>
                <w:szCs w:val="24"/>
              </w:rPr>
              <w:t>Кворум</w:t>
            </w:r>
            <w:r w:rsidR="00B00F56">
              <w:rPr>
                <w:b/>
                <w:i/>
                <w:iCs/>
                <w:sz w:val="24"/>
                <w:szCs w:val="24"/>
              </w:rPr>
              <w:t xml:space="preserve"> имеется</w:t>
            </w:r>
            <w:r w:rsidRPr="00334E60">
              <w:rPr>
                <w:b/>
                <w:i/>
                <w:iCs/>
                <w:sz w:val="24"/>
                <w:szCs w:val="24"/>
              </w:rPr>
              <w:t>, заседание правомочно</w:t>
            </w:r>
          </w:p>
        </w:tc>
      </w:tr>
      <w:tr w:rsidR="00334E60" w:rsidRPr="00334E60" w14:paraId="201C231E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D95" w14:textId="77777777" w:rsidR="0068406D" w:rsidRPr="00334E60" w:rsidRDefault="0068406D" w:rsidP="00334E6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DAC2" w14:textId="77777777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4D12" w14:textId="77777777" w:rsidR="0068406D" w:rsidRPr="00334E60" w:rsidRDefault="0068406D" w:rsidP="00334E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8A79" w14:textId="77777777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F32CD" w:rsidRPr="00334E60" w14:paraId="5E49E95F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7172" w14:textId="6024A870" w:rsidR="001F32CD" w:rsidRPr="00334E60" w:rsidRDefault="001F32CD" w:rsidP="00334E60">
            <w:pPr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Приглашенные:</w:t>
            </w:r>
          </w:p>
        </w:tc>
      </w:tr>
      <w:tr w:rsidR="00334E60" w:rsidRPr="00334E60" w14:paraId="2D9E5CC2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BBE0" w14:textId="5CAF511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5C76" w14:textId="4233B7D6" w:rsidR="0068406D" w:rsidRPr="00334E60" w:rsidRDefault="001F32CD" w:rsidP="001F32CD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Председатель Контрольного комитета АСО «АСП»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FDC6" w14:textId="55206AB4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65C8" w14:textId="1581CC1C" w:rsidR="0068406D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Тронин Евгений Викторович</w:t>
            </w:r>
          </w:p>
        </w:tc>
      </w:tr>
      <w:tr w:rsidR="00B444C1" w:rsidRPr="00B444C1" w14:paraId="54801CA7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3D13" w14:textId="77777777" w:rsidR="00B444C1" w:rsidRPr="00B444C1" w:rsidRDefault="00B444C1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D838" w14:textId="77777777" w:rsidR="00B444C1" w:rsidRPr="00B444C1" w:rsidRDefault="00B444C1" w:rsidP="001F32CD">
            <w:pPr>
              <w:rPr>
                <w:bCs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BFC6" w14:textId="77777777" w:rsidR="00B444C1" w:rsidRPr="00B444C1" w:rsidRDefault="00B444C1" w:rsidP="00334E60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EA44" w14:textId="77777777" w:rsidR="00B444C1" w:rsidRPr="00B444C1" w:rsidRDefault="00B444C1" w:rsidP="000C35D6">
            <w:pPr>
              <w:rPr>
                <w:bCs/>
                <w:sz w:val="8"/>
                <w:szCs w:val="8"/>
              </w:rPr>
            </w:pPr>
          </w:p>
        </w:tc>
      </w:tr>
      <w:tr w:rsidR="00334E60" w:rsidRPr="00334E60" w14:paraId="62563FF5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C0BC" w14:textId="377A2555" w:rsidR="001F32C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A7B7" w14:textId="4B83285B" w:rsidR="001F32CD" w:rsidRPr="00334E60" w:rsidRDefault="001F32CD" w:rsidP="001F32CD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Законный представитель ООО «</w:t>
            </w:r>
            <w:r w:rsidR="00044F27">
              <w:rPr>
                <w:bCs/>
                <w:sz w:val="24"/>
                <w:szCs w:val="24"/>
              </w:rPr>
              <w:t>Капстрой</w:t>
            </w:r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F2E5" w14:textId="6D4B38E9" w:rsidR="001F32C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51A6D" w14:textId="6734D6F5" w:rsidR="001F32CD" w:rsidRPr="005E3D12" w:rsidRDefault="00044F27" w:rsidP="000C35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Генеральный </w:t>
            </w:r>
            <w:r w:rsidR="005E3D12" w:rsidRPr="005E3D12">
              <w:rPr>
                <w:bCs/>
                <w:sz w:val="24"/>
                <w:szCs w:val="24"/>
              </w:rPr>
              <w:t xml:space="preserve">директор </w:t>
            </w:r>
            <w:r>
              <w:rPr>
                <w:bCs/>
                <w:sz w:val="24"/>
                <w:szCs w:val="24"/>
              </w:rPr>
              <w:t xml:space="preserve">Рудюк Алексей Иванович - </w:t>
            </w:r>
            <w:r w:rsidRPr="005E3D12">
              <w:rPr>
                <w:bCs/>
                <w:sz w:val="24"/>
                <w:szCs w:val="24"/>
              </w:rPr>
              <w:t>не явился, уведомление о проведении заседания Дисциплинарного комитета направлено заранее по электронной почте, заказным письмом с уведомлением о вручении</w:t>
            </w:r>
          </w:p>
          <w:p w14:paraId="7F5105BE" w14:textId="60053CA9" w:rsidR="005E3D12" w:rsidRPr="005E3D12" w:rsidRDefault="005E3D12" w:rsidP="000C35D6">
            <w:pPr>
              <w:rPr>
                <w:bCs/>
                <w:sz w:val="24"/>
                <w:szCs w:val="24"/>
              </w:rPr>
            </w:pPr>
          </w:p>
        </w:tc>
      </w:tr>
    </w:tbl>
    <w:p w14:paraId="389F28D8" w14:textId="77777777" w:rsidR="0068406D" w:rsidRDefault="0068406D" w:rsidP="00043F31">
      <w:pPr>
        <w:jc w:val="both"/>
        <w:rPr>
          <w:b/>
          <w:sz w:val="24"/>
          <w:szCs w:val="24"/>
          <w:u w:val="single"/>
        </w:rPr>
      </w:pPr>
    </w:p>
    <w:p w14:paraId="53E17B41" w14:textId="6601F02A" w:rsidR="001F32CD" w:rsidRDefault="001F32CD" w:rsidP="00043F31">
      <w:pPr>
        <w:jc w:val="both"/>
        <w:rPr>
          <w:sz w:val="24"/>
          <w:szCs w:val="24"/>
        </w:rPr>
      </w:pPr>
      <w:r w:rsidRPr="001F32CD">
        <w:rPr>
          <w:b/>
          <w:bCs/>
          <w:sz w:val="24"/>
          <w:szCs w:val="24"/>
          <w:u w:val="single"/>
        </w:rPr>
        <w:t>Повестка:</w:t>
      </w:r>
      <w:r w:rsidR="00044F27">
        <w:rPr>
          <w:b/>
          <w:bCs/>
          <w:sz w:val="24"/>
          <w:szCs w:val="24"/>
          <w:u w:val="single"/>
        </w:rPr>
        <w:t xml:space="preserve"> </w:t>
      </w:r>
      <w:r w:rsidR="00044F27" w:rsidRPr="00044F27">
        <w:rPr>
          <w:sz w:val="24"/>
          <w:szCs w:val="24"/>
        </w:rPr>
        <w:t xml:space="preserve">о применении мер дисциплинарного воздействия в отношении </w:t>
      </w:r>
      <w:r w:rsidR="00044F27">
        <w:rPr>
          <w:sz w:val="24"/>
          <w:szCs w:val="24"/>
        </w:rPr>
        <w:t>ООО</w:t>
      </w:r>
      <w:r w:rsidR="00044F27" w:rsidRPr="00044F27">
        <w:rPr>
          <w:sz w:val="24"/>
          <w:szCs w:val="24"/>
        </w:rPr>
        <w:t xml:space="preserve"> «Капстрой» в связи с выявленными нарушениями на основании </w:t>
      </w:r>
      <w:r w:rsidR="00044F27">
        <w:rPr>
          <w:sz w:val="24"/>
          <w:szCs w:val="24"/>
        </w:rPr>
        <w:t>а</w:t>
      </w:r>
      <w:r w:rsidR="00044F27" w:rsidRPr="00044F27">
        <w:rPr>
          <w:sz w:val="24"/>
          <w:szCs w:val="24"/>
        </w:rPr>
        <w:t>кта внеплановой проверки № 1 от 03.02.2020.</w:t>
      </w:r>
    </w:p>
    <w:p w14:paraId="78FAEA0D" w14:textId="77777777" w:rsidR="005C6C07" w:rsidRDefault="00044F27" w:rsidP="00044F27">
      <w:pPr>
        <w:jc w:val="both"/>
        <w:rPr>
          <w:color w:val="111111"/>
          <w:sz w:val="24"/>
          <w:szCs w:val="24"/>
        </w:rPr>
      </w:pPr>
      <w:bookmarkStart w:id="1" w:name="_Hlk18580479"/>
      <w:r w:rsidRPr="00420052">
        <w:rPr>
          <w:b/>
          <w:bCs/>
          <w:color w:val="111111"/>
          <w:sz w:val="24"/>
          <w:szCs w:val="24"/>
          <w:u w:val="single"/>
        </w:rPr>
        <w:t>По вопросу повестки дня:</w:t>
      </w:r>
      <w:r w:rsidRPr="00044F27">
        <w:rPr>
          <w:color w:val="111111"/>
          <w:sz w:val="24"/>
          <w:szCs w:val="24"/>
        </w:rPr>
        <w:t xml:space="preserve"> заслушана заместитель председателя Дисциплинарного комитета – Пантелеева О.С. В ходе рассмотрения материалов, поступивших от Контрольного комитета АСО «АСП» установлено, что 03.02.2020, Контрольным комитетом АСП «АСП» проведена внеплановая документарная проверка по факту произошедшего 22.07.2019 около 14 часов 00 минут с работником ООО «Капстрой» Себоян Эдиком Аветиковичем несчастного случая</w:t>
      </w:r>
      <w:r w:rsidR="005C6C07">
        <w:rPr>
          <w:color w:val="111111"/>
          <w:sz w:val="24"/>
          <w:szCs w:val="24"/>
        </w:rPr>
        <w:t>.</w:t>
      </w:r>
    </w:p>
    <w:p w14:paraId="35D59CE2" w14:textId="64A15741" w:rsidR="00044F27" w:rsidRPr="005C6C07" w:rsidRDefault="005C6C07" w:rsidP="00044F2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Причинами несчастного случая, явились </w:t>
      </w:r>
      <w:r w:rsidR="00044F27" w:rsidRPr="00044F27">
        <w:rPr>
          <w:rFonts w:eastAsiaTheme="minorEastAsia"/>
          <w:sz w:val="24"/>
          <w:szCs w:val="24"/>
        </w:rPr>
        <w:t>недостатки в организации и проведении подготовки работников по охране труда</w:t>
      </w:r>
      <w:r>
        <w:rPr>
          <w:rFonts w:eastAsiaTheme="minorEastAsia"/>
          <w:sz w:val="24"/>
          <w:szCs w:val="24"/>
        </w:rPr>
        <w:t xml:space="preserve">, выразившиеся в </w:t>
      </w:r>
      <w:r w:rsidR="00044F27" w:rsidRPr="00044F27">
        <w:rPr>
          <w:rFonts w:eastAsiaTheme="minorEastAsia"/>
          <w:sz w:val="24"/>
          <w:szCs w:val="24"/>
        </w:rPr>
        <w:t>нарушени</w:t>
      </w:r>
      <w:r>
        <w:rPr>
          <w:rFonts w:eastAsiaTheme="minorEastAsia"/>
          <w:sz w:val="24"/>
          <w:szCs w:val="24"/>
        </w:rPr>
        <w:t>и</w:t>
      </w:r>
      <w:r w:rsidR="00044F27" w:rsidRPr="00044F27">
        <w:rPr>
          <w:rFonts w:eastAsiaTheme="minorEastAsia"/>
          <w:sz w:val="24"/>
          <w:szCs w:val="24"/>
        </w:rPr>
        <w:t xml:space="preserve"> начальником структурного подразделения «Автохозяйство» ООО «Капстрой», главным механиком Елькиным А.С. п. 2.1 должностной инструкции (ненадлежащее обеспечение своевременного и качественного проведения инструктажа по правилам охраны труда, проверки знаний работников, а также обучение безопасным приемам труда, правилам дорожного движения.</w:t>
      </w:r>
    </w:p>
    <w:p w14:paraId="5EF05F71" w14:textId="022A746F" w:rsidR="00044F27" w:rsidRPr="00044F27" w:rsidRDefault="005C6C07" w:rsidP="00044F2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В тоже время установлены сопутствующие несчастному случаю причины (в действиях</w:t>
      </w:r>
      <w:r w:rsidR="00044F27" w:rsidRPr="00044F27">
        <w:rPr>
          <w:rFonts w:eastAsiaTheme="minorEastAsia"/>
          <w:sz w:val="24"/>
          <w:szCs w:val="24"/>
        </w:rPr>
        <w:t xml:space="preserve"> работника выявлено нарушение требований безопасности при эксплуатации транспортных средств, выразившееся в нарушении п. 3.1, 3.12, п. 3.39 Инструкции по охране труда водителей автомобиля № ИОТ-06-19.</w:t>
      </w:r>
    </w:p>
    <w:p w14:paraId="29137331" w14:textId="77777777" w:rsidR="00630C1C" w:rsidRDefault="00630C1C" w:rsidP="00044F27">
      <w:pPr>
        <w:jc w:val="both"/>
        <w:rPr>
          <w:rFonts w:eastAsiaTheme="minorEastAsia"/>
          <w:b/>
          <w:bCs/>
          <w:sz w:val="24"/>
          <w:szCs w:val="24"/>
          <w:u w:val="single"/>
        </w:rPr>
      </w:pPr>
    </w:p>
    <w:p w14:paraId="64B3AB24" w14:textId="449F29CD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>Заслушав лиц, участвующих в заседании:</w:t>
      </w:r>
    </w:p>
    <w:p w14:paraId="61D89183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</w:p>
    <w:p w14:paraId="4C5337DD" w14:textId="77777777" w:rsidR="00044F27" w:rsidRPr="00420052" w:rsidRDefault="00044F27" w:rsidP="00044F27">
      <w:pPr>
        <w:jc w:val="both"/>
        <w:rPr>
          <w:rFonts w:eastAsiaTheme="minorEastAsia"/>
          <w:b/>
          <w:bCs/>
          <w:sz w:val="24"/>
          <w:szCs w:val="24"/>
        </w:rPr>
      </w:pPr>
      <w:r w:rsidRPr="00420052">
        <w:rPr>
          <w:rFonts w:eastAsiaTheme="minorEastAsia"/>
          <w:b/>
          <w:bCs/>
          <w:sz w:val="24"/>
          <w:szCs w:val="24"/>
        </w:rPr>
        <w:t>РЕШИЛИ:</w:t>
      </w:r>
    </w:p>
    <w:p w14:paraId="2F92FAFE" w14:textId="4974B665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>1.</w:t>
      </w:r>
      <w:r w:rsidRPr="00044F27">
        <w:rPr>
          <w:rFonts w:eastAsiaTheme="minorEastAsia"/>
          <w:sz w:val="24"/>
          <w:szCs w:val="24"/>
        </w:rPr>
        <w:tab/>
        <w:t>В связи с тем, что на момент проведения заседания Дисциплинарно</w:t>
      </w:r>
      <w:r w:rsidR="006838E4">
        <w:rPr>
          <w:rFonts w:eastAsiaTheme="minorEastAsia"/>
          <w:sz w:val="24"/>
          <w:szCs w:val="24"/>
        </w:rPr>
        <w:t>го</w:t>
      </w:r>
      <w:r w:rsidRPr="00044F27">
        <w:rPr>
          <w:rFonts w:eastAsiaTheme="minorEastAsia"/>
          <w:sz w:val="24"/>
          <w:szCs w:val="24"/>
        </w:rPr>
        <w:t xml:space="preserve"> </w:t>
      </w:r>
      <w:r w:rsidR="006838E4">
        <w:rPr>
          <w:rFonts w:eastAsiaTheme="minorEastAsia"/>
          <w:sz w:val="24"/>
          <w:szCs w:val="24"/>
        </w:rPr>
        <w:t>комитета</w:t>
      </w:r>
      <w:r w:rsidR="00420052">
        <w:rPr>
          <w:rFonts w:eastAsiaTheme="minorEastAsia"/>
          <w:sz w:val="24"/>
          <w:szCs w:val="24"/>
        </w:rPr>
        <w:t>,</w:t>
      </w:r>
      <w:r w:rsidRPr="00044F27">
        <w:rPr>
          <w:rFonts w:eastAsiaTheme="minorEastAsia"/>
          <w:sz w:val="24"/>
          <w:szCs w:val="24"/>
        </w:rPr>
        <w:t xml:space="preserve"> ООО «Капстрой»</w:t>
      </w:r>
      <w:r w:rsidR="00420052">
        <w:rPr>
          <w:rFonts w:eastAsiaTheme="minorEastAsia"/>
          <w:sz w:val="24"/>
          <w:szCs w:val="24"/>
        </w:rPr>
        <w:t xml:space="preserve"> привлечено к установленной законом административной ответственности по ч. 3 ст. 5.27.1 КоАП РФ, </w:t>
      </w:r>
      <w:r w:rsidRPr="00044F27">
        <w:rPr>
          <w:rFonts w:eastAsiaTheme="minorEastAsia"/>
          <w:sz w:val="24"/>
          <w:szCs w:val="24"/>
        </w:rPr>
        <w:t>предоставило документы</w:t>
      </w:r>
      <w:r w:rsidR="00420052">
        <w:rPr>
          <w:rFonts w:eastAsiaTheme="minorEastAsia"/>
          <w:sz w:val="24"/>
          <w:szCs w:val="24"/>
        </w:rPr>
        <w:t>, подтверждающие</w:t>
      </w:r>
      <w:r w:rsidRPr="00044F27">
        <w:rPr>
          <w:rFonts w:eastAsiaTheme="minorEastAsia"/>
          <w:sz w:val="24"/>
          <w:szCs w:val="24"/>
        </w:rPr>
        <w:t xml:space="preserve"> </w:t>
      </w:r>
      <w:r w:rsidR="00420052">
        <w:rPr>
          <w:rFonts w:eastAsiaTheme="minorEastAsia"/>
          <w:sz w:val="24"/>
          <w:szCs w:val="24"/>
        </w:rPr>
        <w:t>принятие мер, направленных на устранение выявленных нарушений и недопущению их впредь, а именно:</w:t>
      </w:r>
    </w:p>
    <w:p w14:paraId="34B3B6B8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сопроводительное письмо с пояснениями;</w:t>
      </w:r>
    </w:p>
    <w:p w14:paraId="6D757F84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акт о несчастном случае на производстве;</w:t>
      </w:r>
    </w:p>
    <w:p w14:paraId="4FA9E084" w14:textId="6781B678" w:rsid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водительское удостоверение Себоян Э.А</w:t>
      </w:r>
      <w:r w:rsidR="00094B6A">
        <w:rPr>
          <w:rFonts w:eastAsiaTheme="minorEastAsia"/>
          <w:sz w:val="24"/>
          <w:szCs w:val="24"/>
        </w:rPr>
        <w:t>;</w:t>
      </w:r>
      <w:r w:rsidRPr="00044F27">
        <w:rPr>
          <w:rFonts w:eastAsiaTheme="minorEastAsia"/>
          <w:sz w:val="24"/>
          <w:szCs w:val="24"/>
        </w:rPr>
        <w:t xml:space="preserve"> </w:t>
      </w:r>
    </w:p>
    <w:p w14:paraId="5BBC91AB" w14:textId="5B78173F" w:rsidR="00094B6A" w:rsidRDefault="00094B6A" w:rsidP="00044F27">
      <w:pPr>
        <w:jc w:val="both"/>
        <w:rPr>
          <w:rFonts w:eastAsiaTheme="minorEastAsia"/>
          <w:sz w:val="24"/>
          <w:szCs w:val="24"/>
        </w:rPr>
      </w:pPr>
      <w:r w:rsidRPr="00094B6A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>приказ о приеме на работу Себоян Э.А;</w:t>
      </w:r>
    </w:p>
    <w:p w14:paraId="1DAA9AFF" w14:textId="63CAAA84" w:rsidR="00094B6A" w:rsidRPr="00094B6A" w:rsidRDefault="00094B6A" w:rsidP="00044F27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должностная инструкция Себоян Э.А;</w:t>
      </w:r>
    </w:p>
    <w:p w14:paraId="431701A4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справка о прохождении вводного инструктажа по охране труда Себоян Э.А.;</w:t>
      </w:r>
    </w:p>
    <w:p w14:paraId="64A6DAAD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копии журнала регистрации инструктажа на рабочем месте;</w:t>
      </w:r>
    </w:p>
    <w:p w14:paraId="7020007A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отчет о проведении специальной оценки условий труда в ООО «Капстрой;</w:t>
      </w:r>
    </w:p>
    <w:p w14:paraId="16BF3C2A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заключение эксперта о проведении идентификации потенциально вредных и или опасных производственных факторов;</w:t>
      </w:r>
    </w:p>
    <w:p w14:paraId="4173C3D7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удостоверение о повышении квалификации главного механика Елькина А.С.;</w:t>
      </w:r>
    </w:p>
    <w:p w14:paraId="112CEBDF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удостоверение главного механика Елькина А.С. о проверке знаний требований охраны труда;</w:t>
      </w:r>
    </w:p>
    <w:p w14:paraId="0361788C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удостоверение специалиста охраны труда Олексеенко О.Е. о проверке знаний требований охраны труда;</w:t>
      </w:r>
    </w:p>
    <w:p w14:paraId="4D5A3E9E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Положение по организации работы в области охраны труда (СУОТ);</w:t>
      </w:r>
    </w:p>
    <w:p w14:paraId="1A21103D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протоколы заседаний комиссии по проверке знаний требований охраны труда работников ООО «Капстрой»;</w:t>
      </w:r>
    </w:p>
    <w:p w14:paraId="0178A9AA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приказы о назначении ответственных лиц за техническую и противопожарную безопасность при производстве строительных работ;</w:t>
      </w:r>
    </w:p>
    <w:p w14:paraId="4CC019E8" w14:textId="00AEA749" w:rsidR="00630C1C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 - график проведения обучения и проверки знаний по охране труда сотрудников ООО «Капстрой»,</w:t>
      </w:r>
    </w:p>
    <w:p w14:paraId="745DADE7" w14:textId="65C4DF8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основания для привлечения </w:t>
      </w:r>
      <w:r w:rsidR="00630C1C" w:rsidRPr="00044F27">
        <w:rPr>
          <w:rFonts w:eastAsiaTheme="minorEastAsia"/>
          <w:sz w:val="24"/>
          <w:szCs w:val="24"/>
        </w:rPr>
        <w:t>ООО «Капстрой»</w:t>
      </w:r>
      <w:r w:rsidR="00630C1C">
        <w:rPr>
          <w:rFonts w:eastAsiaTheme="minorEastAsia"/>
          <w:sz w:val="24"/>
          <w:szCs w:val="24"/>
        </w:rPr>
        <w:t xml:space="preserve"> </w:t>
      </w:r>
      <w:r w:rsidRPr="00044F27">
        <w:rPr>
          <w:rFonts w:eastAsiaTheme="minorEastAsia"/>
          <w:sz w:val="24"/>
          <w:szCs w:val="24"/>
        </w:rPr>
        <w:t>к дисциплинарной ответственности отсутствуют.</w:t>
      </w:r>
    </w:p>
    <w:p w14:paraId="48E55AC2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</w:p>
    <w:p w14:paraId="21D7B2FF" w14:textId="00A97E23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2. В течение </w:t>
      </w:r>
      <w:r w:rsidR="006838E4">
        <w:rPr>
          <w:rFonts w:eastAsiaTheme="minorEastAsia"/>
          <w:sz w:val="24"/>
          <w:szCs w:val="24"/>
        </w:rPr>
        <w:t>трех</w:t>
      </w:r>
      <w:r w:rsidRPr="00044F27">
        <w:rPr>
          <w:rFonts w:eastAsiaTheme="minorEastAsia"/>
          <w:sz w:val="24"/>
          <w:szCs w:val="24"/>
        </w:rPr>
        <w:t xml:space="preserve"> рабочих дней с даты настоящего заседания направить ООО «Капстрой» копию настоящего протокола.</w:t>
      </w:r>
    </w:p>
    <w:p w14:paraId="6AFAB767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</w:p>
    <w:p w14:paraId="321A378B" w14:textId="77777777" w:rsidR="00044F27" w:rsidRPr="00044F27" w:rsidRDefault="00044F27" w:rsidP="00044F27">
      <w:pPr>
        <w:jc w:val="both"/>
        <w:rPr>
          <w:rFonts w:eastAsiaTheme="minorEastAsia"/>
          <w:sz w:val="24"/>
          <w:szCs w:val="24"/>
        </w:rPr>
      </w:pPr>
    </w:p>
    <w:p w14:paraId="05455442" w14:textId="32D18E10" w:rsidR="0002373A" w:rsidRPr="00937D5D" w:rsidRDefault="00044F27" w:rsidP="00044F27">
      <w:pPr>
        <w:jc w:val="both"/>
        <w:rPr>
          <w:rFonts w:eastAsiaTheme="minorEastAsia"/>
          <w:sz w:val="24"/>
          <w:szCs w:val="24"/>
        </w:rPr>
      </w:pPr>
      <w:r w:rsidRPr="00044F27">
        <w:rPr>
          <w:rFonts w:eastAsiaTheme="minorEastAsia"/>
          <w:sz w:val="24"/>
          <w:szCs w:val="24"/>
        </w:rPr>
        <w:t xml:space="preserve">Председатель Дисциплинарного комитета </w:t>
      </w:r>
      <w:r w:rsidRPr="00044F27">
        <w:rPr>
          <w:rFonts w:eastAsiaTheme="minorEastAsia"/>
          <w:sz w:val="24"/>
          <w:szCs w:val="24"/>
        </w:rPr>
        <w:tab/>
      </w:r>
      <w:r w:rsidRPr="00044F27">
        <w:rPr>
          <w:rFonts w:eastAsiaTheme="minorEastAsia"/>
          <w:sz w:val="24"/>
          <w:szCs w:val="24"/>
        </w:rPr>
        <w:tab/>
      </w:r>
      <w:r w:rsidRPr="00044F27">
        <w:rPr>
          <w:rFonts w:eastAsiaTheme="minorEastAsia"/>
          <w:sz w:val="24"/>
          <w:szCs w:val="24"/>
        </w:rPr>
        <w:tab/>
      </w:r>
      <w:r w:rsidRPr="00044F27">
        <w:rPr>
          <w:rFonts w:eastAsiaTheme="minorEastAsia"/>
          <w:sz w:val="24"/>
          <w:szCs w:val="24"/>
        </w:rPr>
        <w:tab/>
      </w:r>
      <w:r w:rsidRPr="00044F27">
        <w:rPr>
          <w:rFonts w:eastAsiaTheme="minorEastAsia"/>
          <w:sz w:val="24"/>
          <w:szCs w:val="24"/>
        </w:rPr>
        <w:tab/>
      </w:r>
      <w:r w:rsidRPr="00044F27">
        <w:rPr>
          <w:rFonts w:eastAsiaTheme="minorEastAsia"/>
          <w:sz w:val="24"/>
          <w:szCs w:val="24"/>
        </w:rPr>
        <w:tab/>
        <w:t xml:space="preserve"> К.С. Яковлева</w:t>
      </w:r>
    </w:p>
    <w:bookmarkEnd w:id="1"/>
    <w:p w14:paraId="4165F85B" w14:textId="7FF5859C" w:rsidR="002B3476" w:rsidRDefault="002B3476" w:rsidP="00230736">
      <w:pPr>
        <w:ind w:firstLine="567"/>
        <w:jc w:val="both"/>
        <w:rPr>
          <w:b/>
          <w:bCs/>
          <w:color w:val="111111"/>
          <w:sz w:val="24"/>
          <w:szCs w:val="24"/>
        </w:rPr>
      </w:pPr>
    </w:p>
    <w:sectPr w:rsidR="002B3476" w:rsidSect="00231329">
      <w:headerReference w:type="default" r:id="rId14"/>
      <w:footerReference w:type="default" r:id="rId15"/>
      <w:pgSz w:w="11906" w:h="16838"/>
      <w:pgMar w:top="1134" w:right="567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11CE7" w14:textId="77777777" w:rsidR="000A08A7" w:rsidRDefault="000A08A7">
      <w:r>
        <w:separator/>
      </w:r>
    </w:p>
  </w:endnote>
  <w:endnote w:type="continuationSeparator" w:id="0">
    <w:p w14:paraId="032885D4" w14:textId="77777777" w:rsidR="000A08A7" w:rsidRDefault="000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763B58" w:rsidRDefault="00763B58">
    <w:pPr>
      <w:pStyle w:val="a5"/>
      <w:jc w:val="center"/>
    </w:pPr>
  </w:p>
  <w:p w14:paraId="41F816D0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6089" w14:textId="77777777" w:rsidR="000A08A7" w:rsidRDefault="000A08A7">
      <w:r>
        <w:separator/>
      </w:r>
    </w:p>
  </w:footnote>
  <w:footnote w:type="continuationSeparator" w:id="0">
    <w:p w14:paraId="2EBED37C" w14:textId="77777777" w:rsidR="000A08A7" w:rsidRDefault="000A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334E60" w:rsidRDefault="00334E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334E60" w:rsidRDefault="0033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2C00725"/>
    <w:multiLevelType w:val="hybridMultilevel"/>
    <w:tmpl w:val="88A48E2E"/>
    <w:lvl w:ilvl="0" w:tplc="512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728F1"/>
    <w:multiLevelType w:val="hybridMultilevel"/>
    <w:tmpl w:val="2548992A"/>
    <w:lvl w:ilvl="0" w:tplc="0C5456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6F054A"/>
    <w:multiLevelType w:val="hybridMultilevel"/>
    <w:tmpl w:val="48CC33B8"/>
    <w:lvl w:ilvl="0" w:tplc="8D265BC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984670"/>
    <w:multiLevelType w:val="hybridMultilevel"/>
    <w:tmpl w:val="A2DC7DC2"/>
    <w:lvl w:ilvl="0" w:tplc="E36A06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2373A"/>
    <w:rsid w:val="00030C73"/>
    <w:rsid w:val="00035C17"/>
    <w:rsid w:val="00036D92"/>
    <w:rsid w:val="00043F31"/>
    <w:rsid w:val="00044F27"/>
    <w:rsid w:val="00046D5E"/>
    <w:rsid w:val="0005292A"/>
    <w:rsid w:val="00054354"/>
    <w:rsid w:val="00057D71"/>
    <w:rsid w:val="00063BDE"/>
    <w:rsid w:val="00076D0E"/>
    <w:rsid w:val="00077283"/>
    <w:rsid w:val="00081001"/>
    <w:rsid w:val="00090003"/>
    <w:rsid w:val="00090B08"/>
    <w:rsid w:val="00094B6A"/>
    <w:rsid w:val="0009595F"/>
    <w:rsid w:val="00096707"/>
    <w:rsid w:val="000A08A7"/>
    <w:rsid w:val="000A18C1"/>
    <w:rsid w:val="000A2DBB"/>
    <w:rsid w:val="000B77E1"/>
    <w:rsid w:val="000C322B"/>
    <w:rsid w:val="000C35D6"/>
    <w:rsid w:val="000F1DDD"/>
    <w:rsid w:val="000F2A1B"/>
    <w:rsid w:val="00105AA1"/>
    <w:rsid w:val="00106ECA"/>
    <w:rsid w:val="00111497"/>
    <w:rsid w:val="00115289"/>
    <w:rsid w:val="001304D1"/>
    <w:rsid w:val="00133ED3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51CD"/>
    <w:rsid w:val="001768F9"/>
    <w:rsid w:val="00183188"/>
    <w:rsid w:val="00191ABD"/>
    <w:rsid w:val="00195DAE"/>
    <w:rsid w:val="001A08AF"/>
    <w:rsid w:val="001A202F"/>
    <w:rsid w:val="001B768B"/>
    <w:rsid w:val="001C2094"/>
    <w:rsid w:val="001C278B"/>
    <w:rsid w:val="001F32CD"/>
    <w:rsid w:val="002032B8"/>
    <w:rsid w:val="002135E4"/>
    <w:rsid w:val="002158A1"/>
    <w:rsid w:val="00215ADE"/>
    <w:rsid w:val="002236F9"/>
    <w:rsid w:val="00227D21"/>
    <w:rsid w:val="00230736"/>
    <w:rsid w:val="00231329"/>
    <w:rsid w:val="00232AF7"/>
    <w:rsid w:val="002372F8"/>
    <w:rsid w:val="00251268"/>
    <w:rsid w:val="00251329"/>
    <w:rsid w:val="00253335"/>
    <w:rsid w:val="00264AE5"/>
    <w:rsid w:val="00275A86"/>
    <w:rsid w:val="00290E41"/>
    <w:rsid w:val="002941EE"/>
    <w:rsid w:val="002943AB"/>
    <w:rsid w:val="002A4944"/>
    <w:rsid w:val="002A6900"/>
    <w:rsid w:val="002A7BC5"/>
    <w:rsid w:val="002B3476"/>
    <w:rsid w:val="002D48C3"/>
    <w:rsid w:val="002E0F07"/>
    <w:rsid w:val="002E7641"/>
    <w:rsid w:val="003022BA"/>
    <w:rsid w:val="00305379"/>
    <w:rsid w:val="003073F3"/>
    <w:rsid w:val="003114CA"/>
    <w:rsid w:val="003132D0"/>
    <w:rsid w:val="00313F23"/>
    <w:rsid w:val="00314E2D"/>
    <w:rsid w:val="00330E64"/>
    <w:rsid w:val="003323BD"/>
    <w:rsid w:val="00334E60"/>
    <w:rsid w:val="00340BCF"/>
    <w:rsid w:val="0034114C"/>
    <w:rsid w:val="00357DBA"/>
    <w:rsid w:val="00366890"/>
    <w:rsid w:val="00372FC1"/>
    <w:rsid w:val="00376F7A"/>
    <w:rsid w:val="00377BB1"/>
    <w:rsid w:val="00391CE7"/>
    <w:rsid w:val="00392E05"/>
    <w:rsid w:val="00396F27"/>
    <w:rsid w:val="003A1681"/>
    <w:rsid w:val="003A6661"/>
    <w:rsid w:val="003A6C8C"/>
    <w:rsid w:val="003B0257"/>
    <w:rsid w:val="003B5AB1"/>
    <w:rsid w:val="003B61F4"/>
    <w:rsid w:val="003C22DC"/>
    <w:rsid w:val="003C2DD2"/>
    <w:rsid w:val="003D0996"/>
    <w:rsid w:val="003D4FDE"/>
    <w:rsid w:val="003E789F"/>
    <w:rsid w:val="003F3430"/>
    <w:rsid w:val="003F5010"/>
    <w:rsid w:val="004020CA"/>
    <w:rsid w:val="004052BC"/>
    <w:rsid w:val="00420052"/>
    <w:rsid w:val="00421B32"/>
    <w:rsid w:val="00424257"/>
    <w:rsid w:val="00432A88"/>
    <w:rsid w:val="00443273"/>
    <w:rsid w:val="00450BD8"/>
    <w:rsid w:val="00451363"/>
    <w:rsid w:val="00454DAC"/>
    <w:rsid w:val="0047662F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1702"/>
    <w:rsid w:val="004E7DC6"/>
    <w:rsid w:val="004F4F83"/>
    <w:rsid w:val="004F55F3"/>
    <w:rsid w:val="0050169C"/>
    <w:rsid w:val="00505DEA"/>
    <w:rsid w:val="005249CC"/>
    <w:rsid w:val="00545714"/>
    <w:rsid w:val="0057014D"/>
    <w:rsid w:val="00580C58"/>
    <w:rsid w:val="005836B3"/>
    <w:rsid w:val="00585FA3"/>
    <w:rsid w:val="00591DFA"/>
    <w:rsid w:val="00591EE1"/>
    <w:rsid w:val="00592007"/>
    <w:rsid w:val="00592AA4"/>
    <w:rsid w:val="005A6370"/>
    <w:rsid w:val="005B4E4A"/>
    <w:rsid w:val="005C6C07"/>
    <w:rsid w:val="005D2E62"/>
    <w:rsid w:val="005E3D1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30C1C"/>
    <w:rsid w:val="006402BE"/>
    <w:rsid w:val="0064158A"/>
    <w:rsid w:val="00652B20"/>
    <w:rsid w:val="00654F9D"/>
    <w:rsid w:val="006607D7"/>
    <w:rsid w:val="00682387"/>
    <w:rsid w:val="006838E4"/>
    <w:rsid w:val="00683B22"/>
    <w:rsid w:val="0068406D"/>
    <w:rsid w:val="00686522"/>
    <w:rsid w:val="00687A1D"/>
    <w:rsid w:val="006930BB"/>
    <w:rsid w:val="0069340C"/>
    <w:rsid w:val="006945F6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0125A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177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27E99"/>
    <w:rsid w:val="0083698D"/>
    <w:rsid w:val="00837F72"/>
    <w:rsid w:val="00840740"/>
    <w:rsid w:val="00842C4A"/>
    <w:rsid w:val="0084747E"/>
    <w:rsid w:val="00872B81"/>
    <w:rsid w:val="008757EC"/>
    <w:rsid w:val="00875824"/>
    <w:rsid w:val="00877BC2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37D5D"/>
    <w:rsid w:val="00943D2C"/>
    <w:rsid w:val="0095422B"/>
    <w:rsid w:val="00983308"/>
    <w:rsid w:val="009836C9"/>
    <w:rsid w:val="00986D36"/>
    <w:rsid w:val="00994EDF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529C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724E1"/>
    <w:rsid w:val="00A82114"/>
    <w:rsid w:val="00A821AC"/>
    <w:rsid w:val="00A97BA5"/>
    <w:rsid w:val="00AB3979"/>
    <w:rsid w:val="00AB4B7B"/>
    <w:rsid w:val="00AB5F2C"/>
    <w:rsid w:val="00AB6A28"/>
    <w:rsid w:val="00AC2225"/>
    <w:rsid w:val="00AD4A6F"/>
    <w:rsid w:val="00AD6296"/>
    <w:rsid w:val="00AE2B2C"/>
    <w:rsid w:val="00AE5D61"/>
    <w:rsid w:val="00AE5D7A"/>
    <w:rsid w:val="00AF5DA4"/>
    <w:rsid w:val="00B00DD7"/>
    <w:rsid w:val="00B00F56"/>
    <w:rsid w:val="00B01272"/>
    <w:rsid w:val="00B022D0"/>
    <w:rsid w:val="00B052BA"/>
    <w:rsid w:val="00B07F57"/>
    <w:rsid w:val="00B241AC"/>
    <w:rsid w:val="00B241FD"/>
    <w:rsid w:val="00B35144"/>
    <w:rsid w:val="00B40DE6"/>
    <w:rsid w:val="00B42AAC"/>
    <w:rsid w:val="00B43F24"/>
    <w:rsid w:val="00B444C1"/>
    <w:rsid w:val="00B447D1"/>
    <w:rsid w:val="00B47A1C"/>
    <w:rsid w:val="00B50A34"/>
    <w:rsid w:val="00B56283"/>
    <w:rsid w:val="00B57FC8"/>
    <w:rsid w:val="00B605FB"/>
    <w:rsid w:val="00B6121C"/>
    <w:rsid w:val="00B65B7C"/>
    <w:rsid w:val="00B65EF1"/>
    <w:rsid w:val="00B677F1"/>
    <w:rsid w:val="00BC0E2C"/>
    <w:rsid w:val="00BD04D4"/>
    <w:rsid w:val="00BE0E3A"/>
    <w:rsid w:val="00BE5AA9"/>
    <w:rsid w:val="00BE71CE"/>
    <w:rsid w:val="00C0172C"/>
    <w:rsid w:val="00C01FCA"/>
    <w:rsid w:val="00C04359"/>
    <w:rsid w:val="00C12A27"/>
    <w:rsid w:val="00C1469C"/>
    <w:rsid w:val="00C22CB9"/>
    <w:rsid w:val="00C2470B"/>
    <w:rsid w:val="00C32316"/>
    <w:rsid w:val="00C47241"/>
    <w:rsid w:val="00C500CF"/>
    <w:rsid w:val="00C56A54"/>
    <w:rsid w:val="00C6682B"/>
    <w:rsid w:val="00C67FC0"/>
    <w:rsid w:val="00C80FE1"/>
    <w:rsid w:val="00C97696"/>
    <w:rsid w:val="00C97CBE"/>
    <w:rsid w:val="00CA4021"/>
    <w:rsid w:val="00CA7A5C"/>
    <w:rsid w:val="00CB1135"/>
    <w:rsid w:val="00CC31C5"/>
    <w:rsid w:val="00CC4E1C"/>
    <w:rsid w:val="00CD3E35"/>
    <w:rsid w:val="00CD5369"/>
    <w:rsid w:val="00CD7438"/>
    <w:rsid w:val="00CE1441"/>
    <w:rsid w:val="00CF6427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774B8"/>
    <w:rsid w:val="00D825D9"/>
    <w:rsid w:val="00D83FAE"/>
    <w:rsid w:val="00D9195A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92547"/>
    <w:rsid w:val="00EB6BE5"/>
    <w:rsid w:val="00EC2214"/>
    <w:rsid w:val="00EC4A81"/>
    <w:rsid w:val="00EC7560"/>
    <w:rsid w:val="00ED0755"/>
    <w:rsid w:val="00ED12C7"/>
    <w:rsid w:val="00ED157E"/>
    <w:rsid w:val="00ED6744"/>
    <w:rsid w:val="00EE0C99"/>
    <w:rsid w:val="00EE3E9B"/>
    <w:rsid w:val="00EE6EB3"/>
    <w:rsid w:val="00EF778B"/>
    <w:rsid w:val="00F02698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74BD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3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-s-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s-p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s-p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-s-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-s-p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5E54-9A4F-424F-9572-0E30F4F4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6</cp:revision>
  <cp:lastPrinted>2020-02-06T01:02:00Z</cp:lastPrinted>
  <dcterms:created xsi:type="dcterms:W3CDTF">2020-02-03T23:26:00Z</dcterms:created>
  <dcterms:modified xsi:type="dcterms:W3CDTF">2020-02-10T04:58:00Z</dcterms:modified>
</cp:coreProperties>
</file>